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B3" w:rsidRDefault="00C535AC" w:rsidP="00C535AC">
      <w:pPr>
        <w:widowControl w:val="0"/>
        <w:tabs>
          <w:tab w:val="center" w:pos="4677"/>
        </w:tabs>
        <w:suppressAutoHyphens/>
        <w:autoSpaceDE w:val="0"/>
        <w:autoSpaceDN w:val="0"/>
        <w:adjustRightInd w:val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-146685</wp:posOffset>
            </wp:positionV>
            <wp:extent cx="521970" cy="758825"/>
            <wp:effectExtent l="19050" t="0" r="0" b="0"/>
            <wp:wrapSquare wrapText="right"/>
            <wp:docPr id="2" name="Рисунок 1" descr="герб Захаров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Захаровског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375" t="42587" r="52675" b="20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</w:p>
    <w:p w:rsidR="009B46B3" w:rsidRDefault="009B46B3" w:rsidP="009B46B3">
      <w:pPr>
        <w:widowControl w:val="0"/>
        <w:tabs>
          <w:tab w:val="center" w:pos="1974"/>
        </w:tabs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 xml:space="preserve">  </w:t>
      </w:r>
    </w:p>
    <w:p w:rsidR="009B46B3" w:rsidRDefault="009B46B3" w:rsidP="0068565C">
      <w:pPr>
        <w:widowControl w:val="0"/>
        <w:tabs>
          <w:tab w:val="center" w:pos="1974"/>
          <w:tab w:val="left" w:pos="2978"/>
        </w:tabs>
        <w:suppressAutoHyphens/>
        <w:autoSpaceDE w:val="0"/>
        <w:autoSpaceDN w:val="0"/>
        <w:adjustRightInd w:val="0"/>
        <w:rPr>
          <w:b/>
        </w:rPr>
      </w:pPr>
      <w:r>
        <w:rPr>
          <w:b/>
        </w:rPr>
        <w:tab/>
      </w:r>
      <w:r w:rsidR="0068565C">
        <w:rPr>
          <w:b/>
        </w:rPr>
        <w:tab/>
      </w:r>
      <w:r>
        <w:rPr>
          <w:b/>
        </w:rPr>
        <w:br w:type="textWrapping" w:clear="all"/>
      </w:r>
    </w:p>
    <w:p w:rsidR="009B46B3" w:rsidRDefault="009B46B3" w:rsidP="009B46B3">
      <w:pPr>
        <w:pStyle w:val="FR1"/>
        <w:spacing w:line="276" w:lineRule="auto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СОВЕТ НАРОДНЫХ ДЕПУТАТОВ</w:t>
      </w:r>
    </w:p>
    <w:p w:rsidR="009B46B3" w:rsidRDefault="009B46B3" w:rsidP="009B46B3">
      <w:pPr>
        <w:pStyle w:val="FR1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ЗАХАРОВСКОГО СЕЛЬСКОГО ПОСЕЛЕНИЯ</w:t>
      </w:r>
    </w:p>
    <w:p w:rsidR="009B46B3" w:rsidRDefault="009B46B3" w:rsidP="009B46B3">
      <w:pPr>
        <w:pStyle w:val="FR1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КОТЕЛЬНИКОВСКОГО МУНИЦИПАЛЬНОГО РАЙОНА </w:t>
      </w:r>
    </w:p>
    <w:p w:rsidR="009B46B3" w:rsidRDefault="009B46B3" w:rsidP="009B46B3">
      <w:pPr>
        <w:pStyle w:val="FR1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ВОЛГОГРАДСКОЙ ОБЛАСТИ                  </w:t>
      </w:r>
    </w:p>
    <w:p w:rsidR="00714507" w:rsidRDefault="00C535AC" w:rsidP="00714507">
      <w:pPr>
        <w:pStyle w:val="FR1"/>
        <w:tabs>
          <w:tab w:val="left" w:pos="8481"/>
        </w:tabs>
        <w:spacing w:before="500" w:line="240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B46B3">
        <w:rPr>
          <w:sz w:val="24"/>
          <w:szCs w:val="24"/>
        </w:rPr>
        <w:t xml:space="preserve">    Р Е Ш Е Н И  Е        </w:t>
      </w:r>
      <w:r w:rsidR="00E25A09">
        <w:rPr>
          <w:sz w:val="24"/>
          <w:szCs w:val="24"/>
        </w:rPr>
        <w:t xml:space="preserve">             </w:t>
      </w:r>
      <w:r w:rsidR="009B46B3">
        <w:rPr>
          <w:sz w:val="24"/>
          <w:szCs w:val="24"/>
        </w:rPr>
        <w:t xml:space="preserve">       </w:t>
      </w:r>
    </w:p>
    <w:p w:rsidR="009B46B3" w:rsidRDefault="006F2B22" w:rsidP="009B46B3">
      <w:pPr>
        <w:rPr>
          <w:b/>
          <w:sz w:val="26"/>
          <w:szCs w:val="26"/>
        </w:rPr>
      </w:pPr>
      <w:r>
        <w:rPr>
          <w:b/>
          <w:bCs/>
        </w:rPr>
        <w:t xml:space="preserve">От  </w:t>
      </w:r>
      <w:r w:rsidR="00BB6B93">
        <w:rPr>
          <w:b/>
          <w:bCs/>
        </w:rPr>
        <w:t xml:space="preserve">11.02.2025 </w:t>
      </w:r>
      <w:r w:rsidR="009B46B3">
        <w:rPr>
          <w:b/>
          <w:bCs/>
        </w:rPr>
        <w:t xml:space="preserve">г                                                                                 </w:t>
      </w:r>
      <w:r w:rsidR="00095FDC">
        <w:rPr>
          <w:b/>
          <w:bCs/>
        </w:rPr>
        <w:t xml:space="preserve">                     № </w:t>
      </w:r>
      <w:r w:rsidR="00373853">
        <w:rPr>
          <w:b/>
          <w:bCs/>
        </w:rPr>
        <w:t>16</w:t>
      </w:r>
      <w:r w:rsidR="00C535AC">
        <w:rPr>
          <w:b/>
          <w:bCs/>
        </w:rPr>
        <w:t xml:space="preserve"> </w:t>
      </w:r>
      <w:r w:rsidR="009B46B3">
        <w:rPr>
          <w:b/>
          <w:bCs/>
        </w:rPr>
        <w:t>/</w:t>
      </w:r>
      <w:r w:rsidR="00373853">
        <w:rPr>
          <w:b/>
          <w:bCs/>
        </w:rPr>
        <w:t>26</w:t>
      </w:r>
    </w:p>
    <w:p w:rsidR="009B46B3" w:rsidRDefault="009B46B3" w:rsidP="009B46B3">
      <w:pPr>
        <w:ind w:right="4400"/>
      </w:pPr>
    </w:p>
    <w:p w:rsidR="009B46B3" w:rsidRDefault="009B46B3" w:rsidP="009B46B3">
      <w:pPr>
        <w:ind w:right="4400"/>
      </w:pPr>
      <w:r>
        <w:t xml:space="preserve">О внесении изменений в решение Совета народных депутатов </w:t>
      </w:r>
      <w:proofErr w:type="spellStart"/>
      <w:r>
        <w:t>Захаров</w:t>
      </w:r>
      <w:r w:rsidR="00126979">
        <w:t>ского</w:t>
      </w:r>
      <w:proofErr w:type="spellEnd"/>
      <w:r w:rsidR="00126979">
        <w:t xml:space="preserve"> сельск</w:t>
      </w:r>
      <w:r w:rsidR="006F2B22">
        <w:t>ого поселения от  12 декабря 2024 г. № 11/19</w:t>
      </w:r>
      <w:r>
        <w:t xml:space="preserve">                              «О бюджете </w:t>
      </w:r>
      <w:proofErr w:type="spellStart"/>
      <w:r>
        <w:t>Захаровс</w:t>
      </w:r>
      <w:r w:rsidR="006F2B22">
        <w:t>кого</w:t>
      </w:r>
      <w:proofErr w:type="spellEnd"/>
      <w:r w:rsidR="006F2B22">
        <w:t xml:space="preserve"> сельского поселения на 2025 год и на плановый период 2026-2027</w:t>
      </w:r>
      <w:r>
        <w:t xml:space="preserve"> годов».</w:t>
      </w:r>
    </w:p>
    <w:p w:rsidR="009B46B3" w:rsidRDefault="009B46B3" w:rsidP="009B46B3">
      <w:pPr>
        <w:ind w:hanging="120"/>
        <w:rPr>
          <w:color w:val="007F00"/>
        </w:rPr>
      </w:pPr>
      <w:r>
        <w:rPr>
          <w:color w:val="007F00"/>
        </w:rPr>
        <w:t xml:space="preserve">        </w:t>
      </w:r>
    </w:p>
    <w:p w:rsidR="009B46B3" w:rsidRDefault="009B46B3" w:rsidP="009B46B3">
      <w:pPr>
        <w:jc w:val="both"/>
      </w:pPr>
      <w:r>
        <w:t xml:space="preserve">       </w:t>
      </w:r>
      <w:proofErr w:type="gramStart"/>
      <w:r>
        <w:t xml:space="preserve">Рассмотрев письмо главы администрации </w:t>
      </w:r>
      <w:proofErr w:type="spellStart"/>
      <w:r>
        <w:t>Захаровского</w:t>
      </w:r>
      <w:proofErr w:type="spellEnd"/>
      <w:r>
        <w:t xml:space="preserve"> сельского поселения </w:t>
      </w:r>
      <w:r w:rsidRPr="00714507">
        <w:t xml:space="preserve">от </w:t>
      </w:r>
      <w:r w:rsidR="00714507" w:rsidRPr="00714507">
        <w:t>10</w:t>
      </w:r>
      <w:r w:rsidR="00F12EE0" w:rsidRPr="00714507">
        <w:t xml:space="preserve"> </w:t>
      </w:r>
      <w:r w:rsidR="00714507" w:rsidRPr="00714507">
        <w:t>февраля 2025 года №10</w:t>
      </w:r>
      <w:r w:rsidRPr="00714507">
        <w:t xml:space="preserve"> с просьбой о внесении изменений в решение Совета</w:t>
      </w:r>
      <w:r>
        <w:t xml:space="preserve"> народных депутатов </w:t>
      </w:r>
      <w:proofErr w:type="spellStart"/>
      <w:r>
        <w:t>Захаровского</w:t>
      </w:r>
      <w:proofErr w:type="spellEnd"/>
      <w:r>
        <w:t xml:space="preserve"> сельского поселения от </w:t>
      </w:r>
      <w:r w:rsidR="006F2B22">
        <w:t>12 декабря 2024 года № 11/19</w:t>
      </w:r>
      <w:r>
        <w:t xml:space="preserve"> «О бюджете </w:t>
      </w:r>
      <w:proofErr w:type="spellStart"/>
      <w:r>
        <w:t>Захаровс</w:t>
      </w:r>
      <w:r w:rsidR="006F2B22">
        <w:t>кого</w:t>
      </w:r>
      <w:proofErr w:type="spellEnd"/>
      <w:r w:rsidR="006F2B22">
        <w:t xml:space="preserve"> сельского поселения на 2025 год и на плановый период 2026 и 2027</w:t>
      </w:r>
      <w:r>
        <w:t xml:space="preserve"> годов», Совет народных депутатов </w:t>
      </w:r>
      <w:proofErr w:type="spellStart"/>
      <w:r>
        <w:t>Захаровского</w:t>
      </w:r>
      <w:proofErr w:type="spellEnd"/>
      <w:r>
        <w:t xml:space="preserve"> сельского поселения</w:t>
      </w:r>
      <w:proofErr w:type="gramEnd"/>
    </w:p>
    <w:p w:rsidR="009B46B3" w:rsidRDefault="009B46B3" w:rsidP="009B46B3">
      <w:pPr>
        <w:jc w:val="both"/>
      </w:pPr>
    </w:p>
    <w:p w:rsidR="009B46B3" w:rsidRDefault="009B46B3" w:rsidP="009B46B3">
      <w:pPr>
        <w:jc w:val="both"/>
      </w:pPr>
      <w:r>
        <w:t>РЕШИЛ:</w:t>
      </w:r>
    </w:p>
    <w:p w:rsidR="009B46B3" w:rsidRDefault="009B46B3" w:rsidP="009B46B3">
      <w:pPr>
        <w:jc w:val="both"/>
      </w:pPr>
    </w:p>
    <w:p w:rsidR="009B46B3" w:rsidRDefault="009B46B3" w:rsidP="009B46B3">
      <w:pPr>
        <w:jc w:val="both"/>
        <w:rPr>
          <w:szCs w:val="28"/>
        </w:rPr>
      </w:pPr>
      <w:r>
        <w:rPr>
          <w:szCs w:val="28"/>
        </w:rPr>
        <w:t>1.Внести в решение</w:t>
      </w:r>
      <w:r w:rsidR="006F2B22">
        <w:rPr>
          <w:szCs w:val="28"/>
        </w:rPr>
        <w:t xml:space="preserve"> Совета народных депутатов от 12.12.2024 № 11/19</w:t>
      </w:r>
      <w:r>
        <w:rPr>
          <w:szCs w:val="28"/>
        </w:rPr>
        <w:t xml:space="preserve"> «О  бюджете </w:t>
      </w:r>
      <w:proofErr w:type="spellStart"/>
      <w:r>
        <w:rPr>
          <w:szCs w:val="28"/>
        </w:rPr>
        <w:t>Захаровского</w:t>
      </w:r>
      <w:proofErr w:type="spellEnd"/>
      <w:r>
        <w:rPr>
          <w:szCs w:val="28"/>
        </w:rPr>
        <w:t xml:space="preserve"> сельского посел</w:t>
      </w:r>
      <w:r w:rsidR="00126979">
        <w:rPr>
          <w:szCs w:val="28"/>
        </w:rPr>
        <w:t>ени</w:t>
      </w:r>
      <w:r w:rsidR="006F2B22">
        <w:rPr>
          <w:szCs w:val="28"/>
        </w:rPr>
        <w:t>я на 2025 год и на плановый период  2026 и 2027</w:t>
      </w:r>
      <w:r>
        <w:rPr>
          <w:szCs w:val="28"/>
        </w:rPr>
        <w:t xml:space="preserve"> годов» следующие изменения:</w:t>
      </w:r>
    </w:p>
    <w:p w:rsidR="009B46B3" w:rsidRDefault="009B46B3" w:rsidP="009B46B3">
      <w:pPr>
        <w:jc w:val="both"/>
        <w:rPr>
          <w:szCs w:val="28"/>
        </w:rPr>
      </w:pPr>
      <w:r>
        <w:rPr>
          <w:szCs w:val="28"/>
        </w:rPr>
        <w:t>1.1. Статья 1 п.1 изложить в следующей редакции:</w:t>
      </w:r>
    </w:p>
    <w:p w:rsidR="009B46B3" w:rsidRDefault="009B46B3" w:rsidP="009B46B3">
      <w:pPr>
        <w:jc w:val="both"/>
        <w:rPr>
          <w:szCs w:val="28"/>
        </w:rPr>
      </w:pPr>
      <w:r>
        <w:rPr>
          <w:szCs w:val="28"/>
        </w:rPr>
        <w:t xml:space="preserve">        Утвердить основные характер</w:t>
      </w:r>
      <w:r w:rsidR="006F2B22">
        <w:rPr>
          <w:szCs w:val="28"/>
        </w:rPr>
        <w:t>истики бюджета поселения на 2025</w:t>
      </w:r>
      <w:r>
        <w:rPr>
          <w:szCs w:val="28"/>
        </w:rPr>
        <w:t>г. в следующих размерах:</w:t>
      </w:r>
    </w:p>
    <w:p w:rsidR="009B46B3" w:rsidRPr="00B33759" w:rsidRDefault="006F2B22" w:rsidP="006F2B22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9B46B3" w:rsidRPr="00B33759">
        <w:rPr>
          <w:szCs w:val="28"/>
        </w:rPr>
        <w:t xml:space="preserve">общий объем доходов бюджета поселения в сумме </w:t>
      </w:r>
      <w:r w:rsidR="00B33759" w:rsidRPr="00B33759">
        <w:t>6663,5</w:t>
      </w:r>
      <w:r w:rsidR="009B46B3" w:rsidRPr="00B33759">
        <w:t>тыс. руб.,</w:t>
      </w:r>
    </w:p>
    <w:p w:rsidR="009B46B3" w:rsidRPr="00B33759" w:rsidRDefault="009B46B3" w:rsidP="009B46B3">
      <w:pPr>
        <w:jc w:val="both"/>
      </w:pPr>
      <w:r w:rsidRPr="00B33759">
        <w:rPr>
          <w:szCs w:val="28"/>
        </w:rPr>
        <w:t xml:space="preserve">      общий объем расходов бюджета поселения в сумме </w:t>
      </w:r>
      <w:r w:rsidR="00B33759" w:rsidRPr="00B33759">
        <w:t xml:space="preserve">6685,2 </w:t>
      </w:r>
      <w:r w:rsidRPr="00B33759">
        <w:t>тыс. руб.,</w:t>
      </w:r>
    </w:p>
    <w:p w:rsidR="009B46B3" w:rsidRDefault="009B46B3" w:rsidP="009B46B3">
      <w:pPr>
        <w:jc w:val="both"/>
      </w:pPr>
      <w:r w:rsidRPr="00B33759">
        <w:t xml:space="preserve">      прогнозируемый дефицит бюджета поселения в сумме </w:t>
      </w:r>
      <w:r w:rsidR="00B33759" w:rsidRPr="00B33759">
        <w:t>21,7</w:t>
      </w:r>
      <w:r w:rsidRPr="00B33759">
        <w:t xml:space="preserve"> тыс. руб. за счет остатков            средств на счетах по учету поступ</w:t>
      </w:r>
      <w:r w:rsidR="00126979" w:rsidRPr="00B33759">
        <w:t>ления, сложившихся на 01.01.20</w:t>
      </w:r>
      <w:r w:rsidR="006F2B22" w:rsidRPr="00B33759">
        <w:t>25</w:t>
      </w:r>
      <w:r w:rsidRPr="00B33759">
        <w:t>г.</w:t>
      </w:r>
    </w:p>
    <w:p w:rsidR="00B33759" w:rsidRDefault="00B33759" w:rsidP="00B33759">
      <w:pPr>
        <w:jc w:val="both"/>
        <w:rPr>
          <w:szCs w:val="28"/>
        </w:rPr>
      </w:pPr>
      <w:r>
        <w:rPr>
          <w:szCs w:val="28"/>
        </w:rPr>
        <w:t>1.2. Статья 1 п.2  изложить в следующей редакции:</w:t>
      </w:r>
    </w:p>
    <w:p w:rsidR="00B33759" w:rsidRPr="00B33759" w:rsidRDefault="00B33759" w:rsidP="00B33759">
      <w:pPr>
        <w:jc w:val="both"/>
      </w:pPr>
      <w:r>
        <w:t xml:space="preserve">      </w:t>
      </w:r>
      <w:r w:rsidRPr="00B33759">
        <w:t xml:space="preserve">  Утвердить основные характеристики бюджета поселения на 2026 год и на 2027 год в следующих размерах:</w:t>
      </w:r>
    </w:p>
    <w:p w:rsidR="00B33759" w:rsidRPr="00B33759" w:rsidRDefault="00B33759" w:rsidP="00B33759">
      <w:pPr>
        <w:ind w:left="705"/>
        <w:jc w:val="both"/>
      </w:pPr>
      <w:r w:rsidRPr="00B33759">
        <w:t>прогнозируемый общий объем доходов бюджета поселения на 2026</w:t>
      </w:r>
    </w:p>
    <w:p w:rsidR="00B33759" w:rsidRPr="00B33759" w:rsidRDefault="00B33759" w:rsidP="00250991">
      <w:pPr>
        <w:jc w:val="both"/>
      </w:pPr>
      <w:r w:rsidRPr="00B33759">
        <w:t xml:space="preserve">год в сумме </w:t>
      </w:r>
      <w:r>
        <w:t>4035,9</w:t>
      </w:r>
      <w:r w:rsidRPr="00B33759">
        <w:t xml:space="preserve"> тыс. рублей, </w:t>
      </w:r>
    </w:p>
    <w:p w:rsidR="00B33759" w:rsidRPr="00B33759" w:rsidRDefault="00B33759" w:rsidP="00B33759">
      <w:pPr>
        <w:ind w:firstLine="708"/>
        <w:jc w:val="both"/>
      </w:pPr>
      <w:r w:rsidRPr="00B33759">
        <w:t xml:space="preserve">прогнозируемый общий объем доходов бюджета поселения на 2027 год в сумме </w:t>
      </w:r>
      <w:r w:rsidR="00250991">
        <w:t>3315,5</w:t>
      </w:r>
      <w:r w:rsidRPr="00B33759">
        <w:t xml:space="preserve"> тыс. рублей, в том числе:</w:t>
      </w:r>
    </w:p>
    <w:p w:rsidR="00B33759" w:rsidRPr="00B33759" w:rsidRDefault="00250991" w:rsidP="00250991">
      <w:pPr>
        <w:ind w:firstLine="708"/>
        <w:jc w:val="both"/>
      </w:pPr>
      <w:r>
        <w:t>об</w:t>
      </w:r>
      <w:r w:rsidR="00B33759" w:rsidRPr="00B33759">
        <w:t xml:space="preserve">щий объем расходов бюджета поселения на 2026 год в сумме </w:t>
      </w:r>
      <w:r>
        <w:t>4035,7</w:t>
      </w:r>
      <w:r w:rsidR="00B33759" w:rsidRPr="00B33759">
        <w:t xml:space="preserve"> тыс. рублей, в том числе условно утвержденные расходы в сумме </w:t>
      </w:r>
      <w:r w:rsidRPr="00250991">
        <w:t>100,9</w:t>
      </w:r>
      <w:r w:rsidR="00B33759" w:rsidRPr="00250991">
        <w:t xml:space="preserve"> тыс. рублей, и на 2027</w:t>
      </w:r>
      <w:r w:rsidR="00B33759" w:rsidRPr="00B33759">
        <w:t xml:space="preserve"> год в сумме </w:t>
      </w:r>
      <w:r>
        <w:t>3315,5</w:t>
      </w:r>
      <w:r w:rsidR="00B33759" w:rsidRPr="00B33759">
        <w:t xml:space="preserve"> тыс. рублей, в том числе условно утвержденные расходы в сумме </w:t>
      </w:r>
      <w:r>
        <w:t>165,8</w:t>
      </w:r>
      <w:r w:rsidR="00B33759" w:rsidRPr="00B33759">
        <w:t xml:space="preserve"> тыс. рублей;</w:t>
      </w:r>
    </w:p>
    <w:p w:rsidR="00B33759" w:rsidRPr="00B33759" w:rsidRDefault="00B33759" w:rsidP="00B33759">
      <w:pPr>
        <w:jc w:val="both"/>
      </w:pPr>
      <w:r w:rsidRPr="00B33759">
        <w:tab/>
        <w:t xml:space="preserve">Прогнозируемый дефицит бюджета поселения на </w:t>
      </w:r>
      <w:r w:rsidRPr="00250991">
        <w:t>2026 и на 2027</w:t>
      </w:r>
      <w:r w:rsidR="00250991">
        <w:t xml:space="preserve"> год в сумме 0 тыс. рублей.</w:t>
      </w:r>
    </w:p>
    <w:p w:rsidR="009B46B3" w:rsidRPr="00B33759" w:rsidRDefault="009B46B3" w:rsidP="009B46B3">
      <w:pPr>
        <w:jc w:val="both"/>
        <w:rPr>
          <w:color w:val="FF0000"/>
        </w:rPr>
      </w:pPr>
    </w:p>
    <w:p w:rsidR="009B46B3" w:rsidRPr="00B33759" w:rsidRDefault="00250991" w:rsidP="009B46B3">
      <w:r>
        <w:t>1.3</w:t>
      </w:r>
      <w:r w:rsidR="008D2698" w:rsidRPr="00B33759">
        <w:t>. Приложение 3</w:t>
      </w:r>
      <w:r w:rsidR="009B46B3" w:rsidRPr="00B33759">
        <w:t xml:space="preserve"> изложить в следующей редакции:</w:t>
      </w:r>
    </w:p>
    <w:p w:rsidR="009B46B3" w:rsidRPr="00B33759" w:rsidRDefault="009B46B3" w:rsidP="009B46B3"/>
    <w:p w:rsidR="009B46B3" w:rsidRPr="00B33759" w:rsidRDefault="009B46B3" w:rsidP="009B46B3"/>
    <w:p w:rsidR="000D1B26" w:rsidRPr="00B33759" w:rsidRDefault="000D1B26"/>
    <w:sectPr w:rsidR="000D1B26" w:rsidRPr="00B33759" w:rsidSect="007145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408F"/>
    <w:multiLevelType w:val="hybridMultilevel"/>
    <w:tmpl w:val="595EE46A"/>
    <w:lvl w:ilvl="0" w:tplc="87FEC6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B46B3"/>
    <w:rsid w:val="00095FDC"/>
    <w:rsid w:val="000B4020"/>
    <w:rsid w:val="000D1B26"/>
    <w:rsid w:val="00116EBE"/>
    <w:rsid w:val="00121DA8"/>
    <w:rsid w:val="00126979"/>
    <w:rsid w:val="0013117F"/>
    <w:rsid w:val="00135B1D"/>
    <w:rsid w:val="00170A82"/>
    <w:rsid w:val="001F4409"/>
    <w:rsid w:val="002064B8"/>
    <w:rsid w:val="00250991"/>
    <w:rsid w:val="002855B0"/>
    <w:rsid w:val="002B24C6"/>
    <w:rsid w:val="00373853"/>
    <w:rsid w:val="003868B6"/>
    <w:rsid w:val="003E3BED"/>
    <w:rsid w:val="004217AE"/>
    <w:rsid w:val="0050479B"/>
    <w:rsid w:val="005B3FB3"/>
    <w:rsid w:val="005F1580"/>
    <w:rsid w:val="0068565C"/>
    <w:rsid w:val="006937CD"/>
    <w:rsid w:val="006F2B22"/>
    <w:rsid w:val="0070755B"/>
    <w:rsid w:val="007101F7"/>
    <w:rsid w:val="00714507"/>
    <w:rsid w:val="007454AC"/>
    <w:rsid w:val="0076171A"/>
    <w:rsid w:val="007E68E5"/>
    <w:rsid w:val="007E7982"/>
    <w:rsid w:val="008B36E2"/>
    <w:rsid w:val="008D2698"/>
    <w:rsid w:val="009B46B3"/>
    <w:rsid w:val="009C03A4"/>
    <w:rsid w:val="00A70CA4"/>
    <w:rsid w:val="00AE31E8"/>
    <w:rsid w:val="00B14DB9"/>
    <w:rsid w:val="00B30129"/>
    <w:rsid w:val="00B33759"/>
    <w:rsid w:val="00B85C7A"/>
    <w:rsid w:val="00B90EBC"/>
    <w:rsid w:val="00BB689B"/>
    <w:rsid w:val="00BB6B93"/>
    <w:rsid w:val="00BF194E"/>
    <w:rsid w:val="00C535AC"/>
    <w:rsid w:val="00CD451B"/>
    <w:rsid w:val="00D460BD"/>
    <w:rsid w:val="00DF4C7D"/>
    <w:rsid w:val="00E25A09"/>
    <w:rsid w:val="00E45B46"/>
    <w:rsid w:val="00E47182"/>
    <w:rsid w:val="00E713CD"/>
    <w:rsid w:val="00EE39E6"/>
    <w:rsid w:val="00F12EE0"/>
    <w:rsid w:val="00F40FB7"/>
    <w:rsid w:val="00F8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B46B3"/>
    <w:pPr>
      <w:widowControl w:val="0"/>
      <w:autoSpaceDE w:val="0"/>
      <w:autoSpaceDN w:val="0"/>
      <w:adjustRightInd w:val="0"/>
      <w:spacing w:after="0" w:line="336" w:lineRule="auto"/>
      <w:ind w:left="2480" w:right="120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51</cp:revision>
  <cp:lastPrinted>2025-02-11T07:26:00Z</cp:lastPrinted>
  <dcterms:created xsi:type="dcterms:W3CDTF">2023-02-09T11:10:00Z</dcterms:created>
  <dcterms:modified xsi:type="dcterms:W3CDTF">2025-02-11T07:26:00Z</dcterms:modified>
</cp:coreProperties>
</file>