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2B" w:rsidRDefault="0096232B" w:rsidP="0096232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6232B" w:rsidRDefault="0096232B" w:rsidP="0096232B">
      <w:pPr>
        <w:spacing w:line="240" w:lineRule="auto"/>
        <w:ind w:firstLine="0"/>
        <w:jc w:val="center"/>
        <w:rPr>
          <w:b/>
          <w:color w:val="007F00"/>
          <w:sz w:val="28"/>
          <w:szCs w:val="28"/>
        </w:rPr>
      </w:pPr>
      <w:r>
        <w:rPr>
          <w:b/>
          <w:bCs/>
          <w:color w:val="007F00"/>
          <w:sz w:val="28"/>
          <w:szCs w:val="28"/>
        </w:rPr>
        <w:t xml:space="preserve">ЗАХАРОВСКОГО </w:t>
      </w:r>
      <w:r>
        <w:rPr>
          <w:b/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b/>
          <w:color w:val="007F00"/>
          <w:sz w:val="28"/>
          <w:szCs w:val="28"/>
        </w:rPr>
        <w:t>ПОСЕЛЕНИЯ</w:t>
      </w:r>
    </w:p>
    <w:p w:rsidR="0096232B" w:rsidRDefault="0096232B" w:rsidP="0096232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color w:val="007F00"/>
          <w:sz w:val="28"/>
          <w:szCs w:val="28"/>
        </w:rPr>
        <w:t>КОТЕЛЬНИКОВСКОГО МУНИЦИПАЛЬНОГО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</w:t>
      </w:r>
    </w:p>
    <w:p w:rsidR="0096232B" w:rsidRDefault="0096232B" w:rsidP="0096232B">
      <w:pPr>
        <w:spacing w:line="240" w:lineRule="auto"/>
        <w:ind w:left="2800" w:right="260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96232B" w:rsidRDefault="0096232B" w:rsidP="0096232B">
      <w:pPr>
        <w:spacing w:line="240" w:lineRule="auto"/>
        <w:ind w:left="2800" w:right="2600" w:firstLine="0"/>
        <w:jc w:val="center"/>
        <w:rPr>
          <w:b/>
          <w:bCs/>
          <w:sz w:val="28"/>
          <w:szCs w:val="28"/>
        </w:rPr>
      </w:pPr>
    </w:p>
    <w:p w:rsidR="0096232B" w:rsidRDefault="0096232B" w:rsidP="0096232B">
      <w:pPr>
        <w:spacing w:line="240" w:lineRule="auto"/>
        <w:ind w:left="2800" w:right="260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232B" w:rsidRDefault="0096232B" w:rsidP="0096232B">
      <w:pPr>
        <w:spacing w:line="240" w:lineRule="auto"/>
        <w:ind w:right="260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1556E7">
        <w:rPr>
          <w:b/>
          <w:bCs/>
          <w:sz w:val="28"/>
          <w:szCs w:val="28"/>
        </w:rPr>
        <w:t>1</w:t>
      </w:r>
      <w:r w:rsidR="00424EF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5061E5">
        <w:rPr>
          <w:b/>
          <w:bCs/>
          <w:sz w:val="28"/>
          <w:szCs w:val="28"/>
        </w:rPr>
        <w:t>1</w:t>
      </w:r>
      <w:r w:rsidR="001C2B8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.2015г.                               № </w:t>
      </w:r>
      <w:r w:rsidR="004143C7">
        <w:rPr>
          <w:b/>
          <w:bCs/>
          <w:sz w:val="28"/>
          <w:szCs w:val="28"/>
        </w:rPr>
        <w:t xml:space="preserve"> </w:t>
      </w:r>
      <w:r w:rsidR="005061E5">
        <w:rPr>
          <w:b/>
          <w:bCs/>
          <w:sz w:val="28"/>
          <w:szCs w:val="28"/>
        </w:rPr>
        <w:t xml:space="preserve"> </w:t>
      </w:r>
      <w:r w:rsidR="00D516F2">
        <w:rPr>
          <w:b/>
          <w:bCs/>
          <w:sz w:val="28"/>
          <w:szCs w:val="28"/>
        </w:rPr>
        <w:t>5</w:t>
      </w:r>
      <w:r w:rsidR="001C2B82">
        <w:rPr>
          <w:b/>
          <w:bCs/>
          <w:sz w:val="28"/>
          <w:szCs w:val="28"/>
        </w:rPr>
        <w:t>5</w:t>
      </w:r>
    </w:p>
    <w:p w:rsidR="0096232B" w:rsidRPr="002B2E9E" w:rsidRDefault="0096232B" w:rsidP="0096232B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2B2E9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2B2E9E" w:rsidRDefault="002B2E9E" w:rsidP="002B2E9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232B" w:rsidRPr="002B2E9E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96232B" w:rsidRPr="002B2E9E" w:rsidRDefault="002B2E9E" w:rsidP="002B2E9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232B" w:rsidRPr="002B2E9E">
        <w:rPr>
          <w:sz w:val="28"/>
          <w:szCs w:val="28"/>
        </w:rPr>
        <w:t>на кадастровом</w:t>
      </w:r>
      <w:r w:rsidRPr="002B2E9E">
        <w:rPr>
          <w:sz w:val="28"/>
          <w:szCs w:val="28"/>
        </w:rPr>
        <w:t xml:space="preserve"> (топографическом</w:t>
      </w:r>
      <w:proofErr w:type="gramStart"/>
      <w:r w:rsidRPr="002B2E9E">
        <w:rPr>
          <w:sz w:val="28"/>
          <w:szCs w:val="28"/>
        </w:rPr>
        <w:t xml:space="preserve"> )</w:t>
      </w:r>
      <w:proofErr w:type="gramEnd"/>
      <w:r w:rsidR="0096232B" w:rsidRPr="002B2E9E">
        <w:rPr>
          <w:sz w:val="28"/>
          <w:szCs w:val="28"/>
        </w:rPr>
        <w:t xml:space="preserve"> плане территории</w:t>
      </w:r>
    </w:p>
    <w:p w:rsidR="002B2E9E" w:rsidRPr="00EA350E" w:rsidRDefault="002B2E9E" w:rsidP="002B2E9E">
      <w:pPr>
        <w:spacing w:before="240" w:line="218" w:lineRule="auto"/>
        <w:ind w:right="3200" w:firstLine="0"/>
        <w:jc w:val="center"/>
        <w:rPr>
          <w:b/>
          <w:sz w:val="28"/>
          <w:szCs w:val="28"/>
        </w:rPr>
      </w:pPr>
    </w:p>
    <w:p w:rsidR="00EA350E" w:rsidRPr="00EA350E" w:rsidRDefault="002B2E9E" w:rsidP="0096232B">
      <w:pPr>
        <w:spacing w:line="259" w:lineRule="auto"/>
        <w:ind w:firstLine="0"/>
        <w:rPr>
          <w:sz w:val="28"/>
          <w:szCs w:val="28"/>
        </w:rPr>
      </w:pPr>
      <w:r>
        <w:rPr>
          <w:color w:val="007F00"/>
          <w:sz w:val="24"/>
          <w:szCs w:val="24"/>
        </w:rPr>
        <w:t xml:space="preserve">       </w:t>
      </w:r>
      <w:r w:rsidR="001556E7">
        <w:rPr>
          <w:color w:val="007F00"/>
          <w:sz w:val="24"/>
          <w:szCs w:val="24"/>
        </w:rPr>
        <w:t xml:space="preserve"> </w:t>
      </w:r>
      <w:proofErr w:type="gramStart"/>
      <w:r w:rsidR="001556E7" w:rsidRPr="002B2E9E">
        <w:rPr>
          <w:color w:val="007F00"/>
          <w:sz w:val="28"/>
          <w:szCs w:val="28"/>
        </w:rPr>
        <w:t>В соответствии с</w:t>
      </w:r>
      <w:r w:rsidR="001556E7">
        <w:rPr>
          <w:color w:val="007F00"/>
          <w:sz w:val="24"/>
          <w:szCs w:val="24"/>
        </w:rPr>
        <w:t xml:space="preserve"> </w:t>
      </w:r>
      <w:r w:rsidR="0096232B" w:rsidRPr="00EA350E">
        <w:rPr>
          <w:sz w:val="28"/>
          <w:szCs w:val="28"/>
        </w:rPr>
        <w:t xml:space="preserve"> </w:t>
      </w:r>
      <w:r w:rsidR="00424EF8">
        <w:rPr>
          <w:sz w:val="28"/>
          <w:szCs w:val="28"/>
        </w:rPr>
        <w:t xml:space="preserve">п.15 ст.11.10 № 171-ФЗ от 23.06.2014г </w:t>
      </w:r>
      <w:r w:rsidR="0096232B" w:rsidRPr="00EA350E">
        <w:rPr>
          <w:sz w:val="28"/>
          <w:szCs w:val="28"/>
        </w:rPr>
        <w:t>Земельного кодекса Р</w:t>
      </w:r>
      <w:r w:rsidR="00424EF8">
        <w:rPr>
          <w:sz w:val="28"/>
          <w:szCs w:val="28"/>
        </w:rPr>
        <w:t>оссийской Федерации</w:t>
      </w:r>
      <w:r w:rsidR="001556E7">
        <w:rPr>
          <w:sz w:val="28"/>
          <w:szCs w:val="28"/>
        </w:rPr>
        <w:t>,</w:t>
      </w:r>
      <w:r w:rsidR="0096232B" w:rsidRPr="00EA350E">
        <w:rPr>
          <w:sz w:val="28"/>
          <w:szCs w:val="28"/>
        </w:rPr>
        <w:t xml:space="preserve"> </w:t>
      </w:r>
      <w:r w:rsidR="001556E7">
        <w:rPr>
          <w:sz w:val="28"/>
          <w:szCs w:val="28"/>
        </w:rPr>
        <w:t>Федеральным законом от 06.10.2003г № 131-ФЗ «Об общих принципах организации местного самоуправления в Российской Федерации,</w:t>
      </w:r>
      <w:r w:rsidR="0096232B" w:rsidRPr="00EA350E">
        <w:rPr>
          <w:sz w:val="28"/>
          <w:szCs w:val="28"/>
        </w:rPr>
        <w:t xml:space="preserve"> </w:t>
      </w:r>
      <w:r w:rsidR="001556E7">
        <w:rPr>
          <w:sz w:val="28"/>
          <w:szCs w:val="28"/>
        </w:rPr>
        <w:t xml:space="preserve">постановлением </w:t>
      </w:r>
      <w:r w:rsidR="0096232B" w:rsidRPr="00EA350E">
        <w:rPr>
          <w:sz w:val="28"/>
          <w:szCs w:val="28"/>
        </w:rPr>
        <w:t>администраци</w:t>
      </w:r>
      <w:r w:rsidR="00424EF8">
        <w:rPr>
          <w:sz w:val="28"/>
          <w:szCs w:val="28"/>
        </w:rPr>
        <w:t>и</w:t>
      </w:r>
      <w:r w:rsidR="0096232B" w:rsidRPr="00EA350E">
        <w:rPr>
          <w:sz w:val="28"/>
          <w:szCs w:val="28"/>
        </w:rPr>
        <w:t xml:space="preserve"> Захаровского сельского поселения </w:t>
      </w:r>
      <w:r w:rsidR="001556E7">
        <w:rPr>
          <w:sz w:val="28"/>
          <w:szCs w:val="28"/>
        </w:rPr>
        <w:t>Котельниковского муниципального района Волгоградской области от 15.07.2015г № 15 об утверждении Административного регламента предоставления муниципальной услуги «Подготовка и (или) утверждение схемы расположения земельного участка или</w:t>
      </w:r>
      <w:proofErr w:type="gramEnd"/>
      <w:r w:rsidR="001556E7">
        <w:rPr>
          <w:sz w:val="28"/>
          <w:szCs w:val="28"/>
        </w:rPr>
        <w:t xml:space="preserve"> </w:t>
      </w:r>
      <w:proofErr w:type="gramStart"/>
      <w:r w:rsidR="001556E7">
        <w:rPr>
          <w:sz w:val="28"/>
          <w:szCs w:val="28"/>
        </w:rPr>
        <w:t>земельных участков на кадастровым плане территории»,</w:t>
      </w:r>
      <w:r w:rsidR="00424EF8" w:rsidRPr="00424EF8">
        <w:rPr>
          <w:sz w:val="28"/>
          <w:szCs w:val="28"/>
        </w:rPr>
        <w:t xml:space="preserve"> </w:t>
      </w:r>
      <w:r w:rsidR="00424EF8" w:rsidRPr="00EA350E">
        <w:rPr>
          <w:sz w:val="28"/>
          <w:szCs w:val="28"/>
        </w:rPr>
        <w:t>Уставом Захаровского сельского поселения</w:t>
      </w:r>
      <w:r w:rsidR="00424EF8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24EF8" w:rsidRPr="00EA350E">
        <w:rPr>
          <w:sz w:val="28"/>
          <w:szCs w:val="28"/>
        </w:rPr>
        <w:t xml:space="preserve">, </w:t>
      </w:r>
      <w:r w:rsidR="001556E7">
        <w:rPr>
          <w:sz w:val="28"/>
          <w:szCs w:val="28"/>
        </w:rPr>
        <w:t>администрация Захаровского сельского поселения Котельниковского муниципального района Волгоградской области</w:t>
      </w:r>
      <w:proofErr w:type="gramEnd"/>
    </w:p>
    <w:p w:rsidR="0096232B" w:rsidRPr="001556E7" w:rsidRDefault="001556E7" w:rsidP="0096232B">
      <w:pPr>
        <w:spacing w:line="259" w:lineRule="auto"/>
        <w:ind w:firstLine="0"/>
        <w:rPr>
          <w:b/>
          <w:sz w:val="28"/>
          <w:szCs w:val="28"/>
        </w:rPr>
      </w:pPr>
      <w:proofErr w:type="spellStart"/>
      <w:proofErr w:type="gramStart"/>
      <w:r w:rsidRPr="001556E7">
        <w:rPr>
          <w:b/>
          <w:sz w:val="28"/>
          <w:szCs w:val="28"/>
        </w:rPr>
        <w:t>п</w:t>
      </w:r>
      <w:proofErr w:type="spellEnd"/>
      <w:proofErr w:type="gramEnd"/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о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с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т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а</w:t>
      </w:r>
      <w:r w:rsidRPr="001556E7">
        <w:rPr>
          <w:b/>
          <w:sz w:val="28"/>
          <w:szCs w:val="28"/>
        </w:rPr>
        <w:t xml:space="preserve"> </w:t>
      </w:r>
      <w:proofErr w:type="spellStart"/>
      <w:r w:rsidR="0096232B" w:rsidRPr="001556E7">
        <w:rPr>
          <w:b/>
          <w:sz w:val="28"/>
          <w:szCs w:val="28"/>
        </w:rPr>
        <w:t>н</w:t>
      </w:r>
      <w:proofErr w:type="spellEnd"/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о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в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л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я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е</w:t>
      </w:r>
      <w:r w:rsidRPr="001556E7">
        <w:rPr>
          <w:b/>
          <w:sz w:val="28"/>
          <w:szCs w:val="28"/>
        </w:rPr>
        <w:t xml:space="preserve"> </w:t>
      </w:r>
      <w:r w:rsidR="0096232B" w:rsidRPr="001556E7">
        <w:rPr>
          <w:b/>
          <w:sz w:val="28"/>
          <w:szCs w:val="28"/>
        </w:rPr>
        <w:t>т:</w:t>
      </w:r>
    </w:p>
    <w:p w:rsidR="0096232B" w:rsidRDefault="0096232B" w:rsidP="0096232B">
      <w:pPr>
        <w:spacing w:line="259" w:lineRule="auto"/>
        <w:ind w:firstLine="520"/>
        <w:rPr>
          <w:sz w:val="28"/>
          <w:szCs w:val="28"/>
        </w:rPr>
      </w:pPr>
      <w:r w:rsidRPr="00EA350E">
        <w:rPr>
          <w:sz w:val="28"/>
          <w:szCs w:val="28"/>
        </w:rPr>
        <w:t>1</w:t>
      </w:r>
      <w:r w:rsidRPr="00EA350E">
        <w:rPr>
          <w:color w:val="007F00"/>
          <w:sz w:val="28"/>
          <w:szCs w:val="28"/>
        </w:rPr>
        <w:t>.</w:t>
      </w:r>
      <w:r w:rsidRPr="00EA350E">
        <w:rPr>
          <w:sz w:val="28"/>
          <w:szCs w:val="28"/>
        </w:rPr>
        <w:t xml:space="preserve"> Утвердить схему расположения земельного участка</w:t>
      </w:r>
      <w:r w:rsidR="00424EF8">
        <w:rPr>
          <w:sz w:val="28"/>
          <w:szCs w:val="28"/>
        </w:rPr>
        <w:t xml:space="preserve"> в зоне </w:t>
      </w:r>
      <w:r w:rsidRPr="00EA350E">
        <w:rPr>
          <w:sz w:val="28"/>
          <w:szCs w:val="28"/>
        </w:rPr>
        <w:t xml:space="preserve"> </w:t>
      </w:r>
      <w:r w:rsidR="00424EF8">
        <w:rPr>
          <w:sz w:val="28"/>
          <w:szCs w:val="28"/>
        </w:rPr>
        <w:t xml:space="preserve">застройки индивидуальными жилыми домами </w:t>
      </w:r>
      <w:r w:rsidRPr="00EA350E">
        <w:rPr>
          <w:sz w:val="28"/>
          <w:szCs w:val="28"/>
        </w:rPr>
        <w:t>на кадастровом плане территори</w:t>
      </w:r>
      <w:r w:rsidR="00EA350E" w:rsidRPr="00EA350E">
        <w:rPr>
          <w:sz w:val="28"/>
          <w:szCs w:val="28"/>
        </w:rPr>
        <w:t>и</w:t>
      </w:r>
      <w:r w:rsidR="002B2E9E">
        <w:rPr>
          <w:sz w:val="28"/>
          <w:szCs w:val="28"/>
        </w:rPr>
        <w:t>,</w:t>
      </w:r>
      <w:r w:rsidR="002B2E9E" w:rsidRPr="00EA350E">
        <w:rPr>
          <w:sz w:val="28"/>
          <w:szCs w:val="28"/>
        </w:rPr>
        <w:t xml:space="preserve"> из категории земель </w:t>
      </w:r>
      <w:r w:rsidR="002B2E9E">
        <w:rPr>
          <w:sz w:val="28"/>
          <w:szCs w:val="28"/>
        </w:rPr>
        <w:t xml:space="preserve"> </w:t>
      </w:r>
      <w:r w:rsidR="002B2E9E" w:rsidRPr="00EA350E">
        <w:rPr>
          <w:sz w:val="28"/>
          <w:szCs w:val="28"/>
        </w:rPr>
        <w:t xml:space="preserve"> </w:t>
      </w:r>
      <w:r w:rsidR="002B2E9E">
        <w:rPr>
          <w:sz w:val="28"/>
          <w:szCs w:val="28"/>
        </w:rPr>
        <w:t>населенного пункта,</w:t>
      </w:r>
      <w:r w:rsidR="002B2E9E" w:rsidRPr="002B2E9E">
        <w:rPr>
          <w:sz w:val="28"/>
          <w:szCs w:val="28"/>
        </w:rPr>
        <w:t xml:space="preserve"> </w:t>
      </w:r>
      <w:r w:rsidR="002B2E9E" w:rsidRPr="00EA350E">
        <w:rPr>
          <w:sz w:val="28"/>
          <w:szCs w:val="28"/>
        </w:rPr>
        <w:t xml:space="preserve">площадью </w:t>
      </w:r>
      <w:r w:rsidR="002B2E9E">
        <w:rPr>
          <w:sz w:val="28"/>
          <w:szCs w:val="28"/>
        </w:rPr>
        <w:t>1249,0</w:t>
      </w:r>
      <w:r w:rsidR="002B2E9E" w:rsidRPr="00EA350E">
        <w:rPr>
          <w:sz w:val="28"/>
          <w:szCs w:val="28"/>
        </w:rPr>
        <w:t xml:space="preserve"> кв. </w:t>
      </w:r>
      <w:r w:rsidR="002B2E9E" w:rsidRPr="00EA350E">
        <w:rPr>
          <w:color w:val="007F00"/>
          <w:sz w:val="28"/>
          <w:szCs w:val="28"/>
        </w:rPr>
        <w:t>м.,</w:t>
      </w:r>
      <w:r w:rsidR="002B2E9E" w:rsidRPr="00EA350E">
        <w:rPr>
          <w:sz w:val="28"/>
          <w:szCs w:val="28"/>
        </w:rPr>
        <w:t xml:space="preserve"> </w:t>
      </w:r>
      <w:r w:rsidRPr="00EA350E">
        <w:rPr>
          <w:sz w:val="28"/>
          <w:szCs w:val="28"/>
        </w:rPr>
        <w:t xml:space="preserve"> в</w:t>
      </w:r>
      <w:r w:rsidR="002B2E9E">
        <w:rPr>
          <w:sz w:val="28"/>
          <w:szCs w:val="28"/>
        </w:rPr>
        <w:t xml:space="preserve"> границах </w:t>
      </w:r>
      <w:r w:rsidRPr="00EA350E">
        <w:rPr>
          <w:sz w:val="28"/>
          <w:szCs w:val="28"/>
        </w:rPr>
        <w:t xml:space="preserve"> кадастрово</w:t>
      </w:r>
      <w:r w:rsidR="002B2E9E">
        <w:rPr>
          <w:sz w:val="28"/>
          <w:szCs w:val="28"/>
        </w:rPr>
        <w:t>го</w:t>
      </w:r>
      <w:r w:rsidRPr="00EA350E">
        <w:rPr>
          <w:sz w:val="28"/>
          <w:szCs w:val="28"/>
        </w:rPr>
        <w:t xml:space="preserve"> квартал</w:t>
      </w:r>
      <w:r w:rsidR="002B2E9E">
        <w:rPr>
          <w:sz w:val="28"/>
          <w:szCs w:val="28"/>
        </w:rPr>
        <w:t>а</w:t>
      </w:r>
      <w:r w:rsidRPr="00EA350E">
        <w:rPr>
          <w:sz w:val="28"/>
          <w:szCs w:val="28"/>
        </w:rPr>
        <w:t xml:space="preserve"> 34:13:10000</w:t>
      </w:r>
      <w:r w:rsidR="00D516F2">
        <w:rPr>
          <w:sz w:val="28"/>
          <w:szCs w:val="28"/>
        </w:rPr>
        <w:t>2</w:t>
      </w:r>
      <w:r w:rsidR="00A02B87" w:rsidRPr="00EA350E">
        <w:rPr>
          <w:sz w:val="28"/>
          <w:szCs w:val="28"/>
        </w:rPr>
        <w:t xml:space="preserve">, </w:t>
      </w:r>
      <w:r w:rsidRPr="00EA350E">
        <w:rPr>
          <w:sz w:val="28"/>
          <w:szCs w:val="28"/>
        </w:rPr>
        <w:t>расположенного по адресу: Волгоградская область</w:t>
      </w:r>
      <w:r w:rsidRPr="00EA350E">
        <w:rPr>
          <w:color w:val="007F00"/>
          <w:sz w:val="28"/>
          <w:szCs w:val="28"/>
        </w:rPr>
        <w:t>,</w:t>
      </w:r>
      <w:r w:rsidRPr="00EA350E">
        <w:rPr>
          <w:sz w:val="28"/>
          <w:szCs w:val="28"/>
        </w:rPr>
        <w:t xml:space="preserve"> Котельниковский район</w:t>
      </w:r>
      <w:r w:rsidR="00D516F2">
        <w:rPr>
          <w:sz w:val="28"/>
          <w:szCs w:val="28"/>
        </w:rPr>
        <w:t>, х</w:t>
      </w:r>
      <w:proofErr w:type="gramStart"/>
      <w:r w:rsidR="00D516F2">
        <w:rPr>
          <w:sz w:val="28"/>
          <w:szCs w:val="28"/>
        </w:rPr>
        <w:t>.З</w:t>
      </w:r>
      <w:proofErr w:type="gramEnd"/>
      <w:r w:rsidR="00D516F2">
        <w:rPr>
          <w:sz w:val="28"/>
          <w:szCs w:val="28"/>
        </w:rPr>
        <w:t>ахаров</w:t>
      </w:r>
      <w:r w:rsidRPr="00EA350E">
        <w:rPr>
          <w:sz w:val="28"/>
          <w:szCs w:val="28"/>
        </w:rPr>
        <w:t>,</w:t>
      </w:r>
      <w:r w:rsidR="00B7207F">
        <w:rPr>
          <w:sz w:val="28"/>
          <w:szCs w:val="28"/>
        </w:rPr>
        <w:t xml:space="preserve"> в 100 метрах от жилого дома по ул.Российская д.5,</w:t>
      </w:r>
      <w:r w:rsidRPr="00EA350E">
        <w:rPr>
          <w:sz w:val="28"/>
          <w:szCs w:val="28"/>
        </w:rPr>
        <w:t xml:space="preserve"> </w:t>
      </w:r>
      <w:r w:rsidR="002B2E9E">
        <w:rPr>
          <w:sz w:val="28"/>
          <w:szCs w:val="28"/>
        </w:rPr>
        <w:t xml:space="preserve"> разрешенное использование:</w:t>
      </w:r>
      <w:r w:rsidR="00A02B87" w:rsidRPr="00EA350E">
        <w:rPr>
          <w:sz w:val="28"/>
          <w:szCs w:val="28"/>
        </w:rPr>
        <w:t xml:space="preserve"> для  </w:t>
      </w:r>
      <w:r w:rsidR="00D516F2">
        <w:rPr>
          <w:sz w:val="28"/>
          <w:szCs w:val="28"/>
        </w:rPr>
        <w:t xml:space="preserve"> строительства жилого дома.</w:t>
      </w:r>
    </w:p>
    <w:p w:rsidR="002B2E9E" w:rsidRDefault="002B2E9E" w:rsidP="0096232B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2.Поручить специалисту администрации </w:t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Ротару</w:t>
      </w:r>
      <w:proofErr w:type="spellEnd"/>
      <w:r>
        <w:rPr>
          <w:sz w:val="28"/>
          <w:szCs w:val="28"/>
        </w:rPr>
        <w:t xml:space="preserve"> И.Ю.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B2E9E" w:rsidRDefault="002B2E9E" w:rsidP="0096232B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выдать один экземпляр настоящего постановления заявителю, о чем сделать соответствующую запись в журнале выдачи;</w:t>
      </w:r>
    </w:p>
    <w:p w:rsidR="002B2E9E" w:rsidRDefault="002B2E9E" w:rsidP="0096232B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один экземпляр  настоящего постановления передать в отдел капитального строительства, архитектуры и градостроительства  администрации Котельниковского муниципального района Волгоградской области для внесения сведений в информационную систему обеспечения градостроительно</w:t>
      </w:r>
      <w:r w:rsidR="003627C3">
        <w:rPr>
          <w:sz w:val="28"/>
          <w:szCs w:val="28"/>
        </w:rPr>
        <w:t>й деятельности.</w:t>
      </w:r>
    </w:p>
    <w:p w:rsidR="003627C3" w:rsidRDefault="003627C3" w:rsidP="0096232B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3.Рекомендовать Гутман Е.С.:</w:t>
      </w:r>
    </w:p>
    <w:p w:rsidR="003627C3" w:rsidRDefault="003627C3" w:rsidP="0096232B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выполнение в отношении  земельного участка, указанного</w:t>
      </w:r>
      <w:r w:rsidR="00CC34C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настоящего постановления, кадастровых работ;</w:t>
      </w:r>
    </w:p>
    <w:p w:rsidR="003627C3" w:rsidRDefault="003627C3" w:rsidP="0096232B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обратиться с заявлением об осуществлении государственного кадастрового учета этого земельного участка в порядке, установленном</w:t>
      </w:r>
      <w:r w:rsidR="00CC3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24.07.2007г. </w:t>
      </w:r>
      <w:r w:rsidR="00CC34C9">
        <w:rPr>
          <w:sz w:val="28"/>
          <w:szCs w:val="28"/>
        </w:rPr>
        <w:t>№ 221-ФЗ «О государственном кад</w:t>
      </w:r>
      <w:r>
        <w:rPr>
          <w:sz w:val="28"/>
          <w:szCs w:val="28"/>
        </w:rPr>
        <w:t>астре недвижимости»;</w:t>
      </w:r>
    </w:p>
    <w:p w:rsidR="003627C3" w:rsidRDefault="003627C3" w:rsidP="0096232B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кадастрового паспорта земельного участка обратиться в администрацию </w:t>
      </w:r>
      <w:r w:rsidR="001C2B82">
        <w:rPr>
          <w:sz w:val="28"/>
          <w:szCs w:val="28"/>
        </w:rPr>
        <w:t xml:space="preserve">Захаровского сельского поселения </w:t>
      </w:r>
      <w:r>
        <w:rPr>
          <w:sz w:val="28"/>
          <w:szCs w:val="28"/>
        </w:rPr>
        <w:t>Котельниковского муниц</w:t>
      </w:r>
      <w:r w:rsidR="00CC34C9"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 заявлением о приобретении прав на земельный участок.</w:t>
      </w:r>
    </w:p>
    <w:p w:rsidR="0096232B" w:rsidRPr="00EA350E" w:rsidRDefault="00CC34C9" w:rsidP="00CC34C9">
      <w:pPr>
        <w:spacing w:line="259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4.Рекомендовать ФГБУ «Федеральная Кадастровая Палата Федеральной службы государственной регистрации, кадастра и картографии» по Волгоградской области внести соответствующие изменения в земельно-кадастровую документацию.</w:t>
      </w:r>
      <w:r w:rsidR="004143C7" w:rsidRPr="00EA350E">
        <w:rPr>
          <w:sz w:val="28"/>
          <w:szCs w:val="28"/>
        </w:rPr>
        <w:t xml:space="preserve"> </w:t>
      </w:r>
    </w:p>
    <w:p w:rsidR="004143C7" w:rsidRPr="00EA350E" w:rsidRDefault="00CC34C9" w:rsidP="004143C7">
      <w:pPr>
        <w:spacing w:line="259" w:lineRule="auto"/>
        <w:ind w:firstLine="440"/>
        <w:rPr>
          <w:sz w:val="28"/>
          <w:szCs w:val="28"/>
        </w:rPr>
      </w:pPr>
      <w:r>
        <w:rPr>
          <w:sz w:val="28"/>
          <w:szCs w:val="28"/>
        </w:rPr>
        <w:t>5</w:t>
      </w:r>
      <w:r w:rsidR="0096232B" w:rsidRPr="00EA350E">
        <w:rPr>
          <w:sz w:val="28"/>
          <w:szCs w:val="28"/>
        </w:rPr>
        <w:t xml:space="preserve">. </w:t>
      </w:r>
      <w:proofErr w:type="gramStart"/>
      <w:r w:rsidR="0096232B" w:rsidRPr="00EA350E">
        <w:rPr>
          <w:sz w:val="28"/>
          <w:szCs w:val="28"/>
        </w:rPr>
        <w:t>Контроль за</w:t>
      </w:r>
      <w:proofErr w:type="gramEnd"/>
      <w:r w:rsidR="0096232B" w:rsidRPr="00EA350E">
        <w:rPr>
          <w:sz w:val="28"/>
          <w:szCs w:val="28"/>
        </w:rPr>
        <w:t xml:space="preserve"> исполн</w:t>
      </w:r>
      <w:r w:rsidR="0096232B" w:rsidRPr="00EA350E">
        <w:rPr>
          <w:color w:val="007F00"/>
          <w:sz w:val="28"/>
          <w:szCs w:val="28"/>
        </w:rPr>
        <w:t>е</w:t>
      </w:r>
      <w:r w:rsidR="0096232B" w:rsidRPr="00EA350E">
        <w:rPr>
          <w:sz w:val="28"/>
          <w:szCs w:val="28"/>
        </w:rPr>
        <w:t xml:space="preserve">нием настоящего </w:t>
      </w:r>
      <w:r w:rsidR="004143C7" w:rsidRPr="00EA350E">
        <w:rPr>
          <w:sz w:val="28"/>
          <w:szCs w:val="28"/>
        </w:rPr>
        <w:t>постановления оставляю за собой.</w:t>
      </w:r>
    </w:p>
    <w:p w:rsidR="004143C7" w:rsidRPr="00EA350E" w:rsidRDefault="00CC34C9" w:rsidP="00CC34C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6.Настоящее постановление вступает в силу со дня его подписания.</w:t>
      </w:r>
    </w:p>
    <w:p w:rsidR="004143C7" w:rsidRPr="00EA350E" w:rsidRDefault="004143C7" w:rsidP="004143C7">
      <w:pPr>
        <w:rPr>
          <w:sz w:val="28"/>
          <w:szCs w:val="28"/>
        </w:rPr>
      </w:pPr>
    </w:p>
    <w:p w:rsidR="004143C7" w:rsidRPr="00EA350E" w:rsidRDefault="004143C7" w:rsidP="00EA350E">
      <w:pPr>
        <w:jc w:val="left"/>
        <w:rPr>
          <w:sz w:val="28"/>
          <w:szCs w:val="28"/>
        </w:rPr>
      </w:pPr>
    </w:p>
    <w:p w:rsidR="00EA350E" w:rsidRDefault="004143C7" w:rsidP="00EA350E">
      <w:pPr>
        <w:ind w:firstLine="0"/>
        <w:jc w:val="left"/>
        <w:rPr>
          <w:sz w:val="28"/>
          <w:szCs w:val="28"/>
        </w:rPr>
      </w:pPr>
      <w:r w:rsidRPr="00EA350E">
        <w:rPr>
          <w:sz w:val="28"/>
          <w:szCs w:val="28"/>
        </w:rPr>
        <w:t xml:space="preserve">Глава Захаровского </w:t>
      </w:r>
    </w:p>
    <w:p w:rsidR="00E570E4" w:rsidRDefault="004143C7" w:rsidP="00DE4556">
      <w:pPr>
        <w:ind w:firstLine="0"/>
        <w:jc w:val="left"/>
      </w:pPr>
      <w:r w:rsidRPr="00EA350E">
        <w:rPr>
          <w:sz w:val="28"/>
          <w:szCs w:val="28"/>
        </w:rPr>
        <w:t xml:space="preserve">сельского поселения                        </w:t>
      </w:r>
      <w:r w:rsidR="00EA350E">
        <w:rPr>
          <w:sz w:val="28"/>
          <w:szCs w:val="28"/>
        </w:rPr>
        <w:t xml:space="preserve">                              </w:t>
      </w:r>
      <w:proofErr w:type="spellStart"/>
      <w:r w:rsidR="00D516F2">
        <w:rPr>
          <w:sz w:val="28"/>
          <w:szCs w:val="28"/>
        </w:rPr>
        <w:t>С.Н.Калинчик</w:t>
      </w:r>
      <w:proofErr w:type="spellEnd"/>
    </w:p>
    <w:sectPr w:rsidR="00E570E4" w:rsidSect="00E5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32B"/>
    <w:rsid w:val="001556E7"/>
    <w:rsid w:val="001B46F0"/>
    <w:rsid w:val="001C2B82"/>
    <w:rsid w:val="001D1C12"/>
    <w:rsid w:val="002B2E9E"/>
    <w:rsid w:val="002B6D15"/>
    <w:rsid w:val="00322AA9"/>
    <w:rsid w:val="003627C3"/>
    <w:rsid w:val="004143C7"/>
    <w:rsid w:val="00424EF8"/>
    <w:rsid w:val="005061E5"/>
    <w:rsid w:val="005971EB"/>
    <w:rsid w:val="00920A7F"/>
    <w:rsid w:val="0096232B"/>
    <w:rsid w:val="0097623D"/>
    <w:rsid w:val="00A02B87"/>
    <w:rsid w:val="00B7207F"/>
    <w:rsid w:val="00CC34C9"/>
    <w:rsid w:val="00D516F2"/>
    <w:rsid w:val="00DB66EB"/>
    <w:rsid w:val="00DE4556"/>
    <w:rsid w:val="00E570E4"/>
    <w:rsid w:val="00EA350E"/>
    <w:rsid w:val="00F445D0"/>
    <w:rsid w:val="00F6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2B"/>
    <w:pPr>
      <w:widowControl w:val="0"/>
      <w:autoSpaceDE w:val="0"/>
      <w:autoSpaceDN w:val="0"/>
      <w:adjustRightInd w:val="0"/>
      <w:spacing w:after="0" w:line="300" w:lineRule="auto"/>
      <w:ind w:firstLine="26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62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No Spacing"/>
    <w:uiPriority w:val="1"/>
    <w:qFormat/>
    <w:rsid w:val="002B2E9E"/>
    <w:pPr>
      <w:widowControl w:val="0"/>
      <w:autoSpaceDE w:val="0"/>
      <w:autoSpaceDN w:val="0"/>
      <w:adjustRightInd w:val="0"/>
      <w:spacing w:after="0" w:line="240" w:lineRule="auto"/>
      <w:ind w:firstLine="26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Галкин</cp:lastModifiedBy>
  <cp:revision>16</cp:revision>
  <cp:lastPrinted>2015-12-18T08:35:00Z</cp:lastPrinted>
  <dcterms:created xsi:type="dcterms:W3CDTF">2015-07-20T06:08:00Z</dcterms:created>
  <dcterms:modified xsi:type="dcterms:W3CDTF">2015-12-23T07:36:00Z</dcterms:modified>
</cp:coreProperties>
</file>