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6A" w:rsidRDefault="00FB497F" w:rsidP="004F6F6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D566A" w:rsidRDefault="000D566A" w:rsidP="004F6F6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3DB6" w:rsidRPr="004F6F6B" w:rsidRDefault="00973DB6" w:rsidP="004F6F6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F6F6B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</w:p>
    <w:p w:rsidR="00973DB6" w:rsidRPr="004F6F6B" w:rsidRDefault="006A789F" w:rsidP="004F6F6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F6F6B">
        <w:rPr>
          <w:rFonts w:ascii="Times New Roman" w:hAnsi="Times New Roman" w:cs="Times New Roman"/>
          <w:sz w:val="28"/>
          <w:szCs w:val="28"/>
          <w:lang w:eastAsia="ru-RU"/>
        </w:rPr>
        <w:t>ЗАХАРОВСКОГО СЕЛЬСКОГО ПОСЕЛЕНИЯ</w:t>
      </w:r>
    </w:p>
    <w:p w:rsidR="00973DB6" w:rsidRPr="004F6F6B" w:rsidRDefault="006A789F" w:rsidP="004F6F6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F6F6B">
        <w:rPr>
          <w:rFonts w:ascii="Times New Roman" w:hAnsi="Times New Roman" w:cs="Times New Roman"/>
          <w:sz w:val="28"/>
          <w:szCs w:val="28"/>
          <w:lang w:eastAsia="ru-RU"/>
        </w:rPr>
        <w:t xml:space="preserve">КОТЕЛЬНИКОВСКОГО </w:t>
      </w:r>
      <w:r w:rsidR="00973DB6" w:rsidRPr="004F6F6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973DB6" w:rsidRPr="004F6F6B" w:rsidRDefault="006A789F" w:rsidP="004F6F6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F6F6B">
        <w:rPr>
          <w:rFonts w:ascii="Times New Roman" w:hAnsi="Times New Roman" w:cs="Times New Roman"/>
          <w:sz w:val="28"/>
          <w:szCs w:val="28"/>
          <w:lang w:eastAsia="ru-RU"/>
        </w:rPr>
        <w:t>ВОЛГОГРАДСКОЙ ОБЛАСТИ</w:t>
      </w:r>
    </w:p>
    <w:p w:rsidR="00973DB6" w:rsidRPr="004F6F6B" w:rsidRDefault="00973DB6" w:rsidP="004F6F6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F6F6B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973DB6" w:rsidRPr="004F6F6B" w:rsidRDefault="006A789F" w:rsidP="00973DB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73DB6" w:rsidRPr="004F6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FB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01.02.2018 г.</w:t>
      </w:r>
      <w:r w:rsidRPr="004F6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="00973DB6" w:rsidRPr="004F6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FB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5B425B" w:rsidRDefault="00973DB6" w:rsidP="004F6F6B">
      <w:pPr>
        <w:shd w:val="clear" w:color="auto" w:fill="FFFFFF"/>
        <w:spacing w:before="100" w:beforeAutospacing="1" w:after="0" w:line="274" w:lineRule="atLeast"/>
        <w:ind w:left="1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6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муниципальной программы</w:t>
      </w:r>
      <w:r w:rsidR="006A789F" w:rsidRPr="004F6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789F" w:rsidRPr="004F6F6B">
        <w:rPr>
          <w:rFonts w:ascii="Times New Roman" w:hAnsi="Times New Roman" w:cs="Times New Roman"/>
          <w:bCs/>
          <w:sz w:val="28"/>
          <w:szCs w:val="28"/>
        </w:rPr>
        <w:t>«Профилактика преступлений, правонарушений, терроризма и экстремизма на территории Захаровского сельского поселения на период 2018-2020 гг»</w:t>
      </w:r>
    </w:p>
    <w:p w:rsidR="004F6F6B" w:rsidRPr="004F6F6B" w:rsidRDefault="004F6F6B" w:rsidP="004F6F6B">
      <w:pPr>
        <w:shd w:val="clear" w:color="auto" w:fill="FFFFFF"/>
        <w:spacing w:before="100" w:beforeAutospacing="1" w:after="0" w:line="274" w:lineRule="atLeast"/>
        <w:ind w:left="1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73DB6" w:rsidRPr="004F6F6B" w:rsidRDefault="00973DB6" w:rsidP="00973DB6">
      <w:pPr>
        <w:shd w:val="clear" w:color="auto" w:fill="FFFFFF"/>
        <w:spacing w:before="100" w:beforeAutospacing="1" w:after="0" w:line="274" w:lineRule="atLeast"/>
        <w:ind w:left="14" w:firstLine="2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4F6F6B" w:rsidRPr="004F6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Бюджетным кодексом Российской Федерации, </w:t>
      </w:r>
      <w:r w:rsidRPr="004F6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="004F6F6B" w:rsidRPr="004F6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6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</w:t>
      </w:r>
      <w:r w:rsidR="004F6F6B" w:rsidRPr="004F6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F6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F6F6B" w:rsidRPr="004F6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6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06.10.2003г. №131-ФЗ «Об общих принципах организации местного самоуправления в Российской Федерации», </w:t>
      </w:r>
      <w:r w:rsidR="004F6F6B" w:rsidRPr="004F6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администрации Захаровского сельского поселения  Котельниковского муниципального района Волгоградской области </w:t>
      </w:r>
      <w:r w:rsidR="006A789F" w:rsidRPr="004F6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6F6B" w:rsidRPr="004F6F6B">
        <w:rPr>
          <w:rFonts w:ascii="Times New Roman" w:hAnsi="Times New Roman" w:cs="Times New Roman"/>
          <w:sz w:val="28"/>
          <w:szCs w:val="28"/>
        </w:rPr>
        <w:t>от 05.11.2013 г. № 90 «Об утверждении Порядка разработки, формирования и реализации  муниципальных программ»,</w:t>
      </w:r>
      <w:r w:rsidR="006A789F" w:rsidRPr="004F6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6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</w:t>
      </w:r>
      <w:r w:rsidR="006A789F" w:rsidRPr="004F6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Захаровского  </w:t>
      </w:r>
      <w:r w:rsidRPr="004F6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6A789F" w:rsidRPr="004F6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Котельниковского муниципального района Волгоградской области, администрация Захаровского сельского поселения Котельниковского муниципального района Волгоградской области</w:t>
      </w:r>
    </w:p>
    <w:p w:rsidR="00973DB6" w:rsidRPr="004F6F6B" w:rsidRDefault="005B425B" w:rsidP="00973DB6">
      <w:pPr>
        <w:shd w:val="clear" w:color="auto" w:fill="FFFFFF"/>
        <w:spacing w:before="100" w:beforeAutospacing="1" w:after="0" w:line="274" w:lineRule="atLeast"/>
        <w:ind w:left="14" w:firstLine="2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</w:t>
      </w:r>
      <w:r w:rsidR="00973DB6" w:rsidRPr="004F6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B425B" w:rsidRPr="004F6F6B" w:rsidRDefault="005B425B" w:rsidP="00973DB6">
      <w:pPr>
        <w:shd w:val="clear" w:color="auto" w:fill="FFFFFF"/>
        <w:spacing w:before="100" w:beforeAutospacing="1" w:after="0" w:line="274" w:lineRule="atLeast"/>
        <w:ind w:left="14" w:firstLine="2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789F" w:rsidRPr="004F6F6B" w:rsidRDefault="005B425B" w:rsidP="005B425B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1.</w:t>
      </w:r>
      <w:r w:rsidR="00973DB6" w:rsidRPr="004F6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муниципальную </w:t>
      </w:r>
      <w:r w:rsidR="006A789F" w:rsidRPr="004F6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3DB6" w:rsidRPr="004F6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программу </w:t>
      </w:r>
      <w:r w:rsidRPr="004F6F6B">
        <w:rPr>
          <w:rFonts w:ascii="Times New Roman" w:hAnsi="Times New Roman" w:cs="Times New Roman"/>
          <w:sz w:val="28"/>
          <w:szCs w:val="28"/>
        </w:rPr>
        <w:t xml:space="preserve">«Профилактика преступлений, </w:t>
      </w:r>
      <w:r w:rsidR="006A789F" w:rsidRPr="004F6F6B">
        <w:rPr>
          <w:rFonts w:ascii="Times New Roman" w:hAnsi="Times New Roman" w:cs="Times New Roman"/>
          <w:sz w:val="28"/>
          <w:szCs w:val="28"/>
        </w:rPr>
        <w:t>правонарушений, терроризма и экстремизма на территории Захаровского сельского поселения на период 2018-2020 гг»</w:t>
      </w:r>
    </w:p>
    <w:p w:rsidR="00973DB6" w:rsidRPr="004F6F6B" w:rsidRDefault="005B425B" w:rsidP="005B42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F6F6B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6A789F" w:rsidRPr="004F6F6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73DB6" w:rsidRPr="004F6F6B">
        <w:rPr>
          <w:rFonts w:ascii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 момента его </w:t>
      </w:r>
      <w:r w:rsidR="004F6F6B" w:rsidRPr="004F6F6B">
        <w:rPr>
          <w:rFonts w:ascii="Times New Roman" w:hAnsi="Times New Roman" w:cs="Times New Roman"/>
          <w:sz w:val="28"/>
          <w:szCs w:val="28"/>
          <w:lang w:eastAsia="ru-RU"/>
        </w:rPr>
        <w:t xml:space="preserve">подписания  и подлежит </w:t>
      </w:r>
      <w:r w:rsidR="00973DB6" w:rsidRPr="004F6F6B">
        <w:rPr>
          <w:rFonts w:ascii="Times New Roman" w:hAnsi="Times New Roman" w:cs="Times New Roman"/>
          <w:sz w:val="28"/>
          <w:szCs w:val="28"/>
          <w:lang w:eastAsia="ru-RU"/>
        </w:rPr>
        <w:t>официально</w:t>
      </w:r>
      <w:r w:rsidR="004F6F6B" w:rsidRPr="004F6F6B">
        <w:rPr>
          <w:rFonts w:ascii="Times New Roman" w:hAnsi="Times New Roman" w:cs="Times New Roman"/>
          <w:sz w:val="28"/>
          <w:szCs w:val="28"/>
          <w:lang w:eastAsia="ru-RU"/>
        </w:rPr>
        <w:t xml:space="preserve">му </w:t>
      </w:r>
      <w:r w:rsidR="00973DB6" w:rsidRPr="004F6F6B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="004F6F6B" w:rsidRPr="004F6F6B">
        <w:rPr>
          <w:rFonts w:ascii="Times New Roman" w:hAnsi="Times New Roman" w:cs="Times New Roman"/>
          <w:sz w:val="28"/>
          <w:szCs w:val="28"/>
          <w:lang w:eastAsia="ru-RU"/>
        </w:rPr>
        <w:t>бнародованию.</w:t>
      </w:r>
    </w:p>
    <w:p w:rsidR="00973DB6" w:rsidRPr="004F6F6B" w:rsidRDefault="004F6F6B" w:rsidP="00973DB6">
      <w:pPr>
        <w:shd w:val="clear" w:color="auto" w:fill="FFFFFF"/>
        <w:spacing w:before="100" w:beforeAutospacing="1" w:after="0" w:line="274" w:lineRule="atLeast"/>
        <w:ind w:left="14" w:firstLine="2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73DB6" w:rsidRPr="004F6F6B" w:rsidRDefault="00973DB6" w:rsidP="00973DB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5B425B" w:rsidRPr="004F6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Захаровского</w:t>
      </w:r>
      <w:r w:rsidRPr="004F6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5B425B" w:rsidRPr="004F6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С.Н.Калинчик</w:t>
      </w:r>
    </w:p>
    <w:p w:rsidR="005B425B" w:rsidRPr="005B425B" w:rsidRDefault="005B425B" w:rsidP="00973DB6">
      <w:pPr>
        <w:shd w:val="clear" w:color="auto" w:fill="FFFFFF"/>
        <w:spacing w:before="100" w:beforeAutospacing="1" w:after="0" w:line="240" w:lineRule="auto"/>
        <w:ind w:left="567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B425B" w:rsidRPr="005B425B" w:rsidRDefault="005B425B" w:rsidP="00973DB6">
      <w:pPr>
        <w:shd w:val="clear" w:color="auto" w:fill="FFFFFF"/>
        <w:spacing w:before="100" w:beforeAutospacing="1" w:after="0" w:line="240" w:lineRule="auto"/>
        <w:ind w:left="567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B425B" w:rsidRPr="005B425B" w:rsidRDefault="005B425B" w:rsidP="00973DB6">
      <w:pPr>
        <w:shd w:val="clear" w:color="auto" w:fill="FFFFFF"/>
        <w:spacing w:before="100" w:beforeAutospacing="1" w:after="0" w:line="240" w:lineRule="auto"/>
        <w:ind w:left="567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B425B" w:rsidRPr="005B425B" w:rsidRDefault="005B425B" w:rsidP="00973DB6">
      <w:pPr>
        <w:shd w:val="clear" w:color="auto" w:fill="FFFFFF"/>
        <w:spacing w:before="100" w:beforeAutospacing="1" w:after="0" w:line="240" w:lineRule="auto"/>
        <w:ind w:left="567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B425B" w:rsidRPr="005B425B" w:rsidRDefault="005B425B" w:rsidP="00973DB6">
      <w:pPr>
        <w:shd w:val="clear" w:color="auto" w:fill="FFFFFF"/>
        <w:spacing w:before="100" w:beforeAutospacing="1" w:after="0" w:line="240" w:lineRule="auto"/>
        <w:ind w:left="567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73DB6" w:rsidRPr="005B425B" w:rsidRDefault="004F6F6B" w:rsidP="00973DB6">
      <w:pPr>
        <w:shd w:val="clear" w:color="auto" w:fill="FFFFFF"/>
        <w:spacing w:before="100" w:beforeAutospacing="1" w:after="0" w:line="240" w:lineRule="auto"/>
        <w:ind w:left="567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УТВЕРЖДЕНА</w:t>
      </w:r>
    </w:p>
    <w:p w:rsidR="00973DB6" w:rsidRPr="005B425B" w:rsidRDefault="00973DB6" w:rsidP="005B425B">
      <w:pPr>
        <w:shd w:val="clear" w:color="auto" w:fill="FFFFFF"/>
        <w:spacing w:before="100" w:beforeAutospacing="1" w:after="0" w:line="240" w:lineRule="auto"/>
        <w:ind w:left="567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</w:t>
      </w:r>
      <w:r w:rsidR="004F6F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ем </w:t>
      </w:r>
      <w:r w:rsidR="005B4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5B4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дминистрации </w:t>
      </w:r>
      <w:r w:rsidR="004F6F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Захаровского </w:t>
      </w:r>
      <w:r w:rsidRPr="005B4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r w:rsidR="005B4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F6F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Котельниковского муниципального района Волгоградской области</w:t>
      </w:r>
      <w:r w:rsidR="005B4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</w:t>
      </w:r>
      <w:r w:rsidRPr="005B4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</w:t>
      </w:r>
      <w:r w:rsidR="00FB4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01.02.2018</w:t>
      </w:r>
      <w:r w:rsidRPr="005B4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 № </w:t>
      </w:r>
      <w:r w:rsidR="00FB4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</w:p>
    <w:p w:rsidR="00973DB6" w:rsidRPr="005B425B" w:rsidRDefault="005B425B" w:rsidP="00973DB6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5B425B" w:rsidRDefault="005B425B" w:rsidP="00973DB6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973DB6" w:rsidRPr="005B42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="004F6F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Муниципальная программа Захаровского сельского поселения Котельниковского муниципального района Волгоградской области</w:t>
      </w:r>
    </w:p>
    <w:p w:rsidR="00360460" w:rsidRPr="00360460" w:rsidRDefault="00360460" w:rsidP="00360460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25B">
        <w:rPr>
          <w:rFonts w:ascii="Arial" w:hAnsi="Arial" w:cs="Arial"/>
          <w:bCs/>
          <w:sz w:val="24"/>
          <w:szCs w:val="24"/>
        </w:rPr>
        <w:t>«Профилактика преступлений, правонарушений, терроризма и экстремизма на территории Захаровского сельского поселения на период 2018-2020 гг»</w:t>
      </w:r>
    </w:p>
    <w:p w:rsidR="00973DB6" w:rsidRPr="005B425B" w:rsidRDefault="00973DB6" w:rsidP="00973DB6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2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ПАСПОРТ</w:t>
      </w:r>
    </w:p>
    <w:p w:rsidR="00973DB6" w:rsidRPr="005B425B" w:rsidRDefault="00973DB6" w:rsidP="00973DB6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муниципальной </w:t>
      </w:r>
      <w:r w:rsidR="005B4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B4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программы </w:t>
      </w:r>
      <w:r w:rsidR="005B425B" w:rsidRPr="005B425B">
        <w:rPr>
          <w:rFonts w:ascii="Arial" w:hAnsi="Arial" w:cs="Arial"/>
          <w:bCs/>
          <w:sz w:val="24"/>
          <w:szCs w:val="24"/>
        </w:rPr>
        <w:t>«Профилактика преступлений, правонарушений, терроризма и экстремизма на территории Захаровского сельского поселения на период 2018-2020 гг»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3"/>
        <w:gridCol w:w="7406"/>
      </w:tblGrid>
      <w:tr w:rsidR="00973DB6" w:rsidRPr="005B425B" w:rsidTr="00360460">
        <w:trPr>
          <w:tblCellSpacing w:w="15" w:type="dxa"/>
        </w:trPr>
        <w:tc>
          <w:tcPr>
            <w:tcW w:w="219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973DB6" w:rsidRPr="005B425B" w:rsidRDefault="00360460" w:rsidP="00973D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 муниципальной программы</w:t>
            </w:r>
          </w:p>
        </w:tc>
        <w:tc>
          <w:tcPr>
            <w:tcW w:w="736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73DB6" w:rsidRPr="005B425B" w:rsidRDefault="00360460" w:rsidP="00973D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Администрация Захаровского сельского поселения Котельниковского муниципального района Волгоградской области</w:t>
            </w:r>
          </w:p>
        </w:tc>
      </w:tr>
      <w:tr w:rsidR="00973DB6" w:rsidRPr="005B425B" w:rsidTr="00360460">
        <w:trPr>
          <w:trHeight w:val="3495"/>
          <w:tblCellSpacing w:w="15" w:type="dxa"/>
        </w:trPr>
        <w:tc>
          <w:tcPr>
            <w:tcW w:w="2198" w:type="dxa"/>
            <w:tcBorders>
              <w:top w:val="double" w:sz="6" w:space="0" w:color="C0C0C0"/>
              <w:left w:val="double" w:sz="6" w:space="0" w:color="C0C0C0"/>
              <w:bottom w:val="single" w:sz="4" w:space="0" w:color="auto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973DB6" w:rsidRPr="005B425B" w:rsidRDefault="00973DB6" w:rsidP="003604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4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Цели </w:t>
            </w:r>
            <w:r w:rsidR="00360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муниципальной </w:t>
            </w:r>
            <w:r w:rsidRPr="005B4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7361" w:type="dxa"/>
            <w:tcBorders>
              <w:top w:val="double" w:sz="6" w:space="0" w:color="C0C0C0"/>
              <w:left w:val="double" w:sz="6" w:space="0" w:color="C0C0C0"/>
              <w:bottom w:val="single" w:sz="4" w:space="0" w:color="auto"/>
              <w:right w:val="double" w:sz="6" w:space="0" w:color="C0C0C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73DB6" w:rsidRPr="005B425B" w:rsidRDefault="00973DB6" w:rsidP="00973DB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4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программы:</w:t>
            </w:r>
          </w:p>
          <w:p w:rsidR="00973DB6" w:rsidRPr="005B425B" w:rsidRDefault="00973DB6" w:rsidP="00973DB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4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совершенствование системы профилактических мер антитеррористической антиэкстремистской направленности;</w:t>
            </w:r>
          </w:p>
          <w:p w:rsidR="00973DB6" w:rsidRPr="005B425B" w:rsidRDefault="00973DB6" w:rsidP="00973DB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4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предупреждение террористических и экстремистских проявлений на территории поселения;</w:t>
            </w:r>
          </w:p>
          <w:p w:rsidR="00973DB6" w:rsidRPr="005B425B" w:rsidRDefault="00973DB6" w:rsidP="00973DB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4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укрепление межнационального согласия;</w:t>
            </w:r>
          </w:p>
          <w:p w:rsidR="00973DB6" w:rsidRPr="005B425B" w:rsidRDefault="00973DB6" w:rsidP="00973DB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4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достижение взаимопонимания и взаимного уважения в вопросах межэтнического и межкультурного сотрудничества.</w:t>
            </w:r>
          </w:p>
        </w:tc>
      </w:tr>
      <w:tr w:rsidR="00360460" w:rsidRPr="005B425B" w:rsidTr="00360460">
        <w:trPr>
          <w:trHeight w:val="2610"/>
          <w:tblCellSpacing w:w="15" w:type="dxa"/>
        </w:trPr>
        <w:tc>
          <w:tcPr>
            <w:tcW w:w="2198" w:type="dxa"/>
            <w:tcBorders>
              <w:top w:val="single" w:sz="4" w:space="0" w:color="auto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360460" w:rsidRPr="005B425B" w:rsidRDefault="007C43AF" w:rsidP="00360460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Задачи </w:t>
            </w:r>
            <w:r w:rsidR="00360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="00360460" w:rsidRPr="005B4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программы:</w:t>
            </w:r>
          </w:p>
          <w:p w:rsidR="00360460" w:rsidRPr="005B425B" w:rsidRDefault="00360460" w:rsidP="003604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61" w:type="dxa"/>
            <w:tcBorders>
              <w:top w:val="single" w:sz="4" w:space="0" w:color="auto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60460" w:rsidRDefault="00360460" w:rsidP="00360460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Сведение к минимуму проявлений терроризма и эстремизма на территории Захаровского сельского поселения </w:t>
            </w:r>
            <w:r w:rsidR="007C43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Котельниковского муниципального района Волгоградской области;</w:t>
            </w:r>
          </w:p>
          <w:p w:rsidR="007C43AF" w:rsidRDefault="007C43AF" w:rsidP="00360460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Усиление антитеррористической защищенности видеонаблюдения;</w:t>
            </w:r>
          </w:p>
          <w:p w:rsidR="007C43AF" w:rsidRPr="005B425B" w:rsidRDefault="007C43AF" w:rsidP="00360460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Расширение спектра информационно-пропагандисткой деятельности, постепенное формирование образа жизни законопослушного гражданина.</w:t>
            </w:r>
          </w:p>
        </w:tc>
      </w:tr>
    </w:tbl>
    <w:p w:rsidR="00973DB6" w:rsidRPr="005B425B" w:rsidRDefault="00973DB6" w:rsidP="00973DB6">
      <w:pPr>
        <w:shd w:val="clear" w:color="auto" w:fill="FFFFFF"/>
        <w:spacing w:before="100" w:beforeAutospacing="1" w:after="0" w:line="240" w:lineRule="auto"/>
        <w:ind w:left="70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5B42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. </w:t>
      </w:r>
      <w:r w:rsidR="007C43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Общая характеристика сферы реализации муниципальной программы</w:t>
      </w:r>
      <w:r w:rsidRPr="005B42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973DB6" w:rsidRPr="005B425B" w:rsidRDefault="00973DB6" w:rsidP="00973DB6">
      <w:pPr>
        <w:shd w:val="clear" w:color="auto" w:fill="FFFFFF"/>
        <w:spacing w:before="100" w:beforeAutospacing="1" w:after="0" w:line="240" w:lineRule="auto"/>
        <w:ind w:firstLine="70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В условиях когда наметилась тенденция к стабилизации обстановки в регионе Северного Кавказа и в частности,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</w:t>
      </w:r>
    </w:p>
    <w:p w:rsidR="00973DB6" w:rsidRPr="005B425B" w:rsidRDefault="00973DB6" w:rsidP="00973DB6">
      <w:pPr>
        <w:shd w:val="clear" w:color="auto" w:fill="FFFFFF"/>
        <w:spacing w:before="100" w:beforeAutospacing="1" w:after="0" w:line="240" w:lineRule="auto"/>
        <w:ind w:firstLine="70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степенью уязвимости в диверсионно-террористическом отношении.</w:t>
      </w:r>
    </w:p>
    <w:p w:rsidR="00973DB6" w:rsidRPr="005B425B" w:rsidRDefault="00973DB6" w:rsidP="00973DB6">
      <w:pPr>
        <w:shd w:val="clear" w:color="auto" w:fill="FFFFFF"/>
        <w:spacing w:before="100" w:beforeAutospacing="1" w:after="0" w:line="240" w:lineRule="auto"/>
        <w:ind w:firstLine="70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Характерными недостатками по обеспечению безопасности на ряде объектов социальной сферы, образования, культуры являются: отсутствие тревожной кнопки, систем оповещения, систем видеонаблюдения,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</w:t>
      </w:r>
    </w:p>
    <w:p w:rsidR="00973DB6" w:rsidRPr="005B425B" w:rsidRDefault="00973DB6" w:rsidP="00973DB6">
      <w:pPr>
        <w:shd w:val="clear" w:color="auto" w:fill="FFFFFF"/>
        <w:spacing w:before="100" w:beforeAutospacing="1" w:after="0" w:line="240" w:lineRule="auto"/>
        <w:ind w:firstLine="70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973DB6" w:rsidRPr="005B425B" w:rsidRDefault="00973DB6" w:rsidP="00973DB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2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Цели</w:t>
      </w:r>
      <w:r w:rsidR="007C43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 задачи,</w:t>
      </w:r>
      <w:r w:rsidRPr="005B42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сроки и этапы </w:t>
      </w:r>
      <w:r w:rsidR="007C43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5B42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реализации</w:t>
      </w:r>
      <w:r w:rsidR="007C43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муниципальной программы</w:t>
      </w:r>
    </w:p>
    <w:p w:rsidR="007C43AF" w:rsidRDefault="00973DB6" w:rsidP="00973DB6">
      <w:pPr>
        <w:shd w:val="clear" w:color="auto" w:fill="FFFFFF"/>
        <w:spacing w:before="100" w:beforeAutospacing="1" w:after="0" w:line="240" w:lineRule="auto"/>
        <w:ind w:firstLine="70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 Основными целями Программы являются</w:t>
      </w:r>
      <w:r w:rsidR="007C43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7C43AF" w:rsidRDefault="00973DB6" w:rsidP="007C43AF">
      <w:pPr>
        <w:shd w:val="clear" w:color="auto" w:fill="FFFFFF"/>
        <w:spacing w:before="100" w:beforeAutospacing="1" w:after="0" w:line="240" w:lineRule="auto"/>
        <w:ind w:firstLine="70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реализация </w:t>
      </w:r>
      <w:r w:rsidR="007C43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Захаровского сельского поселения </w:t>
      </w:r>
      <w:r w:rsidRPr="005B4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C43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 политики в области профилактики терроризма и экстремизма в Россиской Федерации,совершенствование системы профилактических мер антитеррористической и антиэкстремисткой направленности;</w:t>
      </w:r>
    </w:p>
    <w:p w:rsidR="007C43AF" w:rsidRDefault="007C43AF" w:rsidP="007C43AF">
      <w:pPr>
        <w:shd w:val="clear" w:color="auto" w:fill="FFFFFF"/>
        <w:spacing w:before="100" w:beforeAutospacing="1" w:after="0" w:line="240" w:lineRule="auto"/>
        <w:ind w:firstLine="70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предупреждение террористических и экстремистких проявлений на территории Захаровского сельского поселения;</w:t>
      </w:r>
    </w:p>
    <w:p w:rsidR="007C43AF" w:rsidRDefault="007C43AF" w:rsidP="007C43AF">
      <w:pPr>
        <w:shd w:val="clear" w:color="auto" w:fill="FFFFFF"/>
        <w:spacing w:before="100" w:beforeAutospacing="1" w:after="0" w:line="240" w:lineRule="auto"/>
        <w:ind w:firstLine="70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укрепление межнационального согласия;</w:t>
      </w:r>
    </w:p>
    <w:p w:rsidR="007C43AF" w:rsidRDefault="007C43AF" w:rsidP="007C43AF">
      <w:pPr>
        <w:shd w:val="clear" w:color="auto" w:fill="FFFFFF"/>
        <w:spacing w:before="100" w:beforeAutospacing="1" w:after="0" w:line="240" w:lineRule="auto"/>
        <w:ind w:firstLine="70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достижение взаимопорнимания и взаимного уважения в вопросах межэтнического и межкультурного сотрудничества;</w:t>
      </w:r>
    </w:p>
    <w:p w:rsidR="007C43AF" w:rsidRDefault="007C43AF" w:rsidP="007C43AF">
      <w:pPr>
        <w:shd w:val="clear" w:color="auto" w:fill="FFFFFF"/>
        <w:spacing w:before="100" w:beforeAutospacing="1" w:after="0" w:line="240" w:lineRule="auto"/>
        <w:ind w:firstLine="70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у граждан активной позиции в противодействии терроризму и повышение их готовности к действиям при возникновении террористической угрозы.</w:t>
      </w:r>
    </w:p>
    <w:p w:rsidR="007C43AF" w:rsidRDefault="007C43AF" w:rsidP="007C43AF">
      <w:pPr>
        <w:shd w:val="clear" w:color="auto" w:fill="FFFFFF"/>
        <w:spacing w:before="100" w:beforeAutospacing="1" w:after="0" w:line="240" w:lineRule="auto"/>
        <w:ind w:firstLine="70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достижения этих целей необходимо  решить следующие основные задачи:</w:t>
      </w:r>
    </w:p>
    <w:p w:rsidR="007C43AF" w:rsidRDefault="007C43AF" w:rsidP="007C43AF">
      <w:pPr>
        <w:shd w:val="clear" w:color="auto" w:fill="FFFFFF"/>
        <w:spacing w:before="100" w:beforeAutospacing="1" w:after="0" w:line="240" w:lineRule="auto"/>
        <w:ind w:firstLine="70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Повысить уровень межведомственного взаимодействия по профилактике терроризма и экстремизма;</w:t>
      </w:r>
    </w:p>
    <w:p w:rsidR="007C43AF" w:rsidRDefault="007C43AF" w:rsidP="007C43AF">
      <w:pPr>
        <w:shd w:val="clear" w:color="auto" w:fill="FFFFFF"/>
        <w:spacing w:before="100" w:beforeAutospacing="1" w:after="0" w:line="240" w:lineRule="auto"/>
        <w:ind w:firstLine="70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Свести к минимуму проявления терроризма и экстремизма на территории Захаровского сельского поселения Котельниковского муниципального района Волгоградской области;</w:t>
      </w:r>
    </w:p>
    <w:p w:rsidR="007C43AF" w:rsidRDefault="007C43AF" w:rsidP="007C43AF">
      <w:pPr>
        <w:shd w:val="clear" w:color="auto" w:fill="FFFFFF"/>
        <w:spacing w:before="100" w:beforeAutospacing="1" w:after="0" w:line="240" w:lineRule="auto"/>
        <w:ind w:firstLine="70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Усилить антитеррористическую защищенность объектов социальной сферы и мест массового пребывания людей;</w:t>
      </w:r>
    </w:p>
    <w:p w:rsidR="007C43AF" w:rsidRDefault="007C43AF" w:rsidP="007C43AF">
      <w:pPr>
        <w:shd w:val="clear" w:color="auto" w:fill="FFFFFF"/>
        <w:spacing w:before="100" w:beforeAutospacing="1" w:after="0" w:line="240" w:lineRule="auto"/>
        <w:ind w:firstLine="70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воспитательной, пропагандистской работы с населением Захаровского сельского поселения, направленной на предупреждение террористической и экстремистской деятельности, повышение бдительности населения.</w:t>
      </w:r>
    </w:p>
    <w:p w:rsidR="007C43AF" w:rsidRPr="00B066D3" w:rsidRDefault="007C43AF" w:rsidP="007C43AF">
      <w:pPr>
        <w:shd w:val="clear" w:color="auto" w:fill="FFFFFF"/>
        <w:spacing w:before="100" w:beforeAutospacing="1" w:after="0" w:line="240" w:lineRule="auto"/>
        <w:ind w:firstLine="706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066D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3.Целевые показатели достижения целей и решения задач, основные ожидаемые конечные результаты муниципальной программы</w:t>
      </w:r>
    </w:p>
    <w:p w:rsidR="007C43AF" w:rsidRDefault="007C43AF" w:rsidP="007C43AF">
      <w:pPr>
        <w:shd w:val="clear" w:color="auto" w:fill="FFFFFF"/>
        <w:spacing w:before="100" w:beforeAutospacing="1" w:after="0" w:line="240" w:lineRule="auto"/>
        <w:ind w:firstLine="70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Целевыми показателями реализации Программы являются количество объектов с массовым пребыванием людей, оснащенных системами видеонаблюдения;</w:t>
      </w:r>
    </w:p>
    <w:p w:rsidR="007C43AF" w:rsidRDefault="007C43AF" w:rsidP="007C43AF">
      <w:pPr>
        <w:shd w:val="clear" w:color="auto" w:fill="FFFFFF"/>
        <w:spacing w:before="100" w:beforeAutospacing="1" w:after="0" w:line="240" w:lineRule="auto"/>
        <w:ind w:firstLine="70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террористических  актов на территории Захаровского сельского поселения;</w:t>
      </w:r>
    </w:p>
    <w:p w:rsidR="007C43AF" w:rsidRDefault="007C43AF" w:rsidP="007C43AF">
      <w:pPr>
        <w:shd w:val="clear" w:color="auto" w:fill="FFFFFF"/>
        <w:spacing w:before="100" w:beforeAutospacing="1" w:after="0" w:line="240" w:lineRule="auto"/>
        <w:ind w:firstLine="70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экстремистских организаций на территории Зах</w:t>
      </w:r>
      <w:r w:rsidR="00B06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ровского сельского поселения;</w:t>
      </w:r>
    </w:p>
    <w:p w:rsidR="007C43AF" w:rsidRDefault="007C43AF" w:rsidP="007C43AF">
      <w:pPr>
        <w:shd w:val="clear" w:color="auto" w:fill="FFFFFF"/>
        <w:spacing w:before="100" w:beforeAutospacing="1" w:after="0" w:line="240" w:lineRule="auto"/>
        <w:ind w:firstLine="70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экстремистских проявлений.</w:t>
      </w:r>
    </w:p>
    <w:p w:rsidR="007C43AF" w:rsidRDefault="007C43AF" w:rsidP="007C43AF">
      <w:pPr>
        <w:shd w:val="clear" w:color="auto" w:fill="FFFFFF"/>
        <w:spacing w:before="100" w:beforeAutospacing="1" w:after="0" w:line="240" w:lineRule="auto"/>
        <w:ind w:firstLine="70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Исполнение мероприятий Программы позволит решить острые проблемы, стоящие перед органами местного самоуправления Захаровского сельского поселения, в части создания условий реального снижения напряженности в обществе, повышения уровня  антитеррористической защиты.</w:t>
      </w:r>
    </w:p>
    <w:p w:rsidR="007C43AF" w:rsidRDefault="007C43AF" w:rsidP="007C43AF">
      <w:pPr>
        <w:shd w:val="clear" w:color="auto" w:fill="FFFFFF"/>
        <w:spacing w:before="100" w:beforeAutospacing="1" w:after="0" w:line="240" w:lineRule="auto"/>
        <w:ind w:firstLine="70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Ожидаемые результаты:</w:t>
      </w:r>
    </w:p>
    <w:p w:rsidR="007C43AF" w:rsidRDefault="007C43AF" w:rsidP="007C43AF">
      <w:pPr>
        <w:shd w:val="clear" w:color="auto" w:fill="FFFFFF"/>
        <w:spacing w:before="100" w:beforeAutospacing="1" w:after="0" w:line="240" w:lineRule="auto"/>
        <w:ind w:firstLine="70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Увеличение объектов с массовым пребыванием людей, оснащенных системами видеонаблюдения;</w:t>
      </w:r>
    </w:p>
    <w:p w:rsidR="007C43AF" w:rsidRDefault="007C43AF" w:rsidP="007C43AF">
      <w:pPr>
        <w:shd w:val="clear" w:color="auto" w:fill="FFFFFF"/>
        <w:spacing w:before="100" w:beforeAutospacing="1" w:after="0" w:line="240" w:lineRule="auto"/>
        <w:ind w:firstLine="70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Снижение возможности совершения террористических актов на территории Захаровского сельского поселения;</w:t>
      </w:r>
    </w:p>
    <w:p w:rsidR="007C43AF" w:rsidRDefault="007C43AF" w:rsidP="007C43AF">
      <w:pPr>
        <w:shd w:val="clear" w:color="auto" w:fill="FFFFFF"/>
        <w:spacing w:before="100" w:beforeAutospacing="1" w:after="0" w:line="240" w:lineRule="auto"/>
        <w:ind w:firstLine="70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 антитеррористической защищенности объектов с массовым пребыванием людей;</w:t>
      </w:r>
    </w:p>
    <w:p w:rsidR="007C43AF" w:rsidRDefault="007C43AF" w:rsidP="007C43AF">
      <w:pPr>
        <w:shd w:val="clear" w:color="auto" w:fill="FFFFFF"/>
        <w:spacing w:before="100" w:beforeAutospacing="1" w:after="0" w:line="240" w:lineRule="auto"/>
        <w:ind w:firstLine="70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Расширение спектра информационно-пропагандистской деятельности, посепенное формирование образа жизни законопослушного гражданина; </w:t>
      </w:r>
    </w:p>
    <w:p w:rsidR="007C43AF" w:rsidRDefault="007C43AF" w:rsidP="007C43AF">
      <w:pPr>
        <w:shd w:val="clear" w:color="auto" w:fill="FFFFFF"/>
        <w:spacing w:before="100" w:beforeAutospacing="1" w:after="0" w:line="240" w:lineRule="auto"/>
        <w:ind w:firstLine="70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условий, обеспечивающих эффективную профилактику терроризма и экстремизма, минимизацию последствий  от террористической деятельности.</w:t>
      </w:r>
    </w:p>
    <w:p w:rsidR="00973DB6" w:rsidRPr="005B425B" w:rsidRDefault="007C43AF" w:rsidP="00973DB6">
      <w:pPr>
        <w:shd w:val="clear" w:color="auto" w:fill="FFFFFF"/>
        <w:spacing w:before="100" w:beforeAutospacing="1" w:after="0" w:line="240" w:lineRule="auto"/>
        <w:ind w:firstLine="70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7C43AF" w:rsidRPr="00B066D3" w:rsidRDefault="00B066D3" w:rsidP="00B066D3">
      <w:pPr>
        <w:pStyle w:val="a5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</w:t>
      </w:r>
      <w:r w:rsidR="007C43AF" w:rsidRPr="00B066D3">
        <w:rPr>
          <w:b/>
          <w:sz w:val="28"/>
          <w:szCs w:val="28"/>
          <w:lang w:eastAsia="ru-RU"/>
        </w:rPr>
        <w:t>3.</w:t>
      </w:r>
      <w:r>
        <w:rPr>
          <w:b/>
          <w:sz w:val="28"/>
          <w:szCs w:val="28"/>
          <w:lang w:eastAsia="ru-RU"/>
        </w:rPr>
        <w:t>О</w:t>
      </w:r>
      <w:r w:rsidR="007C43AF" w:rsidRPr="00B066D3">
        <w:rPr>
          <w:b/>
          <w:sz w:val="28"/>
          <w:szCs w:val="28"/>
          <w:lang w:eastAsia="ru-RU"/>
        </w:rPr>
        <w:t>бобщенная характеристика основных мероприятий муниципальной программы</w:t>
      </w:r>
    </w:p>
    <w:p w:rsidR="007C43AF" w:rsidRDefault="007C43AF" w:rsidP="007C43AF">
      <w:pPr>
        <w:shd w:val="clear" w:color="auto" w:fill="FFFFFF"/>
        <w:spacing w:before="100" w:beforeAutospacing="1"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Реализация мероприятий Программы осуществляется по следующим направлениям:</w:t>
      </w:r>
    </w:p>
    <w:p w:rsidR="007C43AF" w:rsidRDefault="007C43AF" w:rsidP="007C43AF">
      <w:pPr>
        <w:shd w:val="clear" w:color="auto" w:fill="FFFFFF"/>
        <w:spacing w:before="100" w:beforeAutospacing="1" w:after="0" w:line="240" w:lineRule="auto"/>
        <w:ind w:left="72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Нормативно-првовое и методическое обеспечение реализации Программы;</w:t>
      </w:r>
    </w:p>
    <w:p w:rsidR="007C43AF" w:rsidRDefault="007C43AF" w:rsidP="007C43AF">
      <w:pPr>
        <w:shd w:val="clear" w:color="auto" w:fill="FFFFFF"/>
        <w:spacing w:before="100" w:beforeAutospacing="1" w:after="0" w:line="240" w:lineRule="auto"/>
        <w:ind w:left="72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Финансовое обеспечение реализации Программы;</w:t>
      </w:r>
    </w:p>
    <w:p w:rsidR="007C43AF" w:rsidRDefault="007C43AF" w:rsidP="007C43AF">
      <w:pPr>
        <w:shd w:val="clear" w:color="auto" w:fill="FFFFFF"/>
        <w:spacing w:before="100" w:beforeAutospacing="1" w:after="0" w:line="240" w:lineRule="auto"/>
        <w:ind w:left="72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Организационное обеспечение реализации Программы.</w:t>
      </w:r>
    </w:p>
    <w:p w:rsidR="007C43AF" w:rsidRDefault="007C43AF" w:rsidP="007C43AF">
      <w:pPr>
        <w:shd w:val="clear" w:color="auto" w:fill="FFFFFF"/>
        <w:spacing w:before="100" w:beforeAutospacing="1" w:after="0" w:line="240" w:lineRule="auto"/>
        <w:ind w:left="72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Мероприятия по совершенствованию нормативно правовой базы включает в себя разработку нормативных правовых документов, связанных с механизмом реализации Программы.</w:t>
      </w:r>
    </w:p>
    <w:p w:rsidR="007C43AF" w:rsidRDefault="007C43AF" w:rsidP="007C43AF">
      <w:pPr>
        <w:shd w:val="clear" w:color="auto" w:fill="FFFFFF"/>
        <w:spacing w:before="100" w:beforeAutospacing="1" w:after="0" w:line="240" w:lineRule="auto"/>
        <w:ind w:left="72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Основные мероприятиями по финансовому обеспечению реализации Программы являются ежегодные определение объема бюджетных ассигнований из бюджета Захаровского сельского поселения на реализацию мероприятий Программы соглано приложения 1 к муниципальной программе.</w:t>
      </w:r>
    </w:p>
    <w:p w:rsidR="007C43AF" w:rsidRDefault="00B066D3" w:rsidP="007C43AF">
      <w:pPr>
        <w:shd w:val="clear" w:color="auto" w:fill="FFFFFF"/>
        <w:spacing w:before="100" w:beforeAutospacing="1" w:after="0" w:line="240" w:lineRule="auto"/>
        <w:ind w:left="72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</w:t>
      </w:r>
      <w:r w:rsidR="007C43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.Прогноз сводных целевых показателей муниципальных заданий в рамках реализации муниципальной программы</w:t>
      </w:r>
    </w:p>
    <w:p w:rsidR="007C43AF" w:rsidRPr="007C43AF" w:rsidRDefault="007C43AF" w:rsidP="007C43AF">
      <w:pPr>
        <w:shd w:val="clear" w:color="auto" w:fill="FFFFFF"/>
        <w:spacing w:before="100" w:beforeAutospacing="1" w:after="0" w:line="240" w:lineRule="auto"/>
        <w:ind w:left="72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Программа не предусматривает выполнения муниципального задания.</w:t>
      </w:r>
    </w:p>
    <w:p w:rsidR="00973DB6" w:rsidRPr="005B425B" w:rsidRDefault="007C43AF" w:rsidP="00973DB6">
      <w:pPr>
        <w:shd w:val="clear" w:color="auto" w:fill="FFFFFF"/>
        <w:spacing w:before="100" w:beforeAutospacing="1" w:after="0" w:line="240" w:lineRule="auto"/>
        <w:ind w:firstLine="70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973DB6" w:rsidRPr="005B425B" w:rsidRDefault="00B066D3" w:rsidP="00973DB6">
      <w:pPr>
        <w:shd w:val="clear" w:color="auto" w:fill="FFFFFF"/>
        <w:spacing w:before="100" w:beforeAutospacing="1" w:after="0" w:line="240" w:lineRule="auto"/>
        <w:ind w:left="11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</w:t>
      </w:r>
      <w:r w:rsidR="00973DB6" w:rsidRPr="005B42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Ресурсное обеспечение Программы</w:t>
      </w:r>
    </w:p>
    <w:p w:rsidR="00973DB6" w:rsidRPr="005B425B" w:rsidRDefault="00973DB6" w:rsidP="00973DB6">
      <w:pPr>
        <w:shd w:val="clear" w:color="auto" w:fill="FFFFFF"/>
        <w:spacing w:before="100" w:beforeAutospacing="1" w:after="0" w:line="240" w:lineRule="auto"/>
        <w:ind w:firstLine="70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Финансирование программы предполагается осуществлять за счет бюджета </w:t>
      </w:r>
      <w:r w:rsidR="007C43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Захаровского </w:t>
      </w:r>
      <w:r w:rsidRPr="005B4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r w:rsidR="007C43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B4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реализации Программных мероприятий необходимо </w:t>
      </w:r>
      <w:r w:rsidR="00C76A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30,0</w:t>
      </w:r>
      <w:r w:rsidRPr="005B4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тысяч рублей, из них по годам:</w:t>
      </w:r>
    </w:p>
    <w:p w:rsidR="00973DB6" w:rsidRPr="007C43AF" w:rsidRDefault="007C43AF" w:rsidP="007C43AF">
      <w:pPr>
        <w:shd w:val="clear" w:color="auto" w:fill="FFFFFF"/>
        <w:spacing w:before="100" w:beforeAutospacing="1" w:after="0" w:line="240" w:lineRule="auto"/>
        <w:ind w:left="70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2018г</w:t>
      </w:r>
      <w:r w:rsidR="00973DB6" w:rsidRPr="007C43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</w:t>
      </w:r>
      <w:r w:rsidR="00C76A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10,0</w:t>
      </w:r>
      <w:r w:rsidR="00973DB6" w:rsidRPr="007C43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73DB6" w:rsidRPr="007C43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тыс. рублей</w:t>
      </w:r>
    </w:p>
    <w:p w:rsidR="00973DB6" w:rsidRPr="005B425B" w:rsidRDefault="007C43AF" w:rsidP="007C43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2019 г</w:t>
      </w:r>
      <w:r w:rsidR="00973DB6" w:rsidRPr="005B4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C76A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73DB6" w:rsidRPr="005B4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тыс. рублей</w:t>
      </w:r>
    </w:p>
    <w:p w:rsidR="00973DB6" w:rsidRPr="005B425B" w:rsidRDefault="00973DB6" w:rsidP="00973DB6">
      <w:pPr>
        <w:shd w:val="clear" w:color="auto" w:fill="FFFFFF"/>
        <w:spacing w:before="100" w:beforeAutospacing="1" w:after="0" w:line="240" w:lineRule="auto"/>
        <w:ind w:left="70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="007C43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 </w:t>
      </w:r>
      <w:r w:rsidRPr="005B4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7C43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B4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76A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10.0 </w:t>
      </w:r>
      <w:r w:rsidRPr="005B4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 рублей</w:t>
      </w:r>
    </w:p>
    <w:p w:rsidR="00973DB6" w:rsidRPr="005B425B" w:rsidRDefault="007C43AF" w:rsidP="00973DB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973DB6" w:rsidRPr="005B425B" w:rsidRDefault="00973DB6" w:rsidP="00973DB6">
      <w:pPr>
        <w:shd w:val="clear" w:color="auto" w:fill="FFFFFF"/>
        <w:spacing w:before="100" w:beforeAutospacing="1" w:after="0" w:line="240" w:lineRule="auto"/>
        <w:ind w:left="567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</w:t>
      </w:r>
      <w:r w:rsidR="007C43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</w:p>
    <w:p w:rsidR="00973DB6" w:rsidRPr="005B425B" w:rsidRDefault="007C43AF" w:rsidP="00973DB6">
      <w:pPr>
        <w:shd w:val="clear" w:color="auto" w:fill="FFFFFF"/>
        <w:spacing w:before="100" w:beforeAutospacing="1" w:after="0" w:line="240" w:lineRule="auto"/>
        <w:ind w:left="567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муниципальной программе </w:t>
      </w:r>
      <w:r w:rsidR="00973DB6" w:rsidRPr="005B4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B425B">
        <w:rPr>
          <w:rFonts w:ascii="Arial" w:hAnsi="Arial" w:cs="Arial"/>
          <w:bCs/>
          <w:sz w:val="24"/>
          <w:szCs w:val="24"/>
        </w:rPr>
        <w:t>Профилактика преступлений, правонарушений, терроризма и экстремизма на территории Захаровского сельского поселения на период 2018-2020 гг</w:t>
      </w:r>
    </w:p>
    <w:p w:rsidR="00973DB6" w:rsidRPr="005B425B" w:rsidRDefault="007C43AF" w:rsidP="00973DB6">
      <w:pPr>
        <w:shd w:val="clear" w:color="auto" w:fill="FFFFFF"/>
        <w:spacing w:before="100" w:beforeAutospacing="1" w:after="0" w:line="240" w:lineRule="auto"/>
        <w:ind w:left="567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7C43AF" w:rsidRDefault="007C43AF" w:rsidP="007C43AF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</w:t>
      </w:r>
    </w:p>
    <w:p w:rsidR="007C43AF" w:rsidRPr="007C43AF" w:rsidRDefault="00973DB6" w:rsidP="007C43AF">
      <w:pPr>
        <w:pStyle w:val="a5"/>
        <w:jc w:val="center"/>
        <w:rPr>
          <w:sz w:val="28"/>
          <w:szCs w:val="28"/>
          <w:lang w:eastAsia="ru-RU"/>
        </w:rPr>
      </w:pPr>
      <w:r w:rsidRPr="007C43AF">
        <w:rPr>
          <w:sz w:val="28"/>
          <w:szCs w:val="28"/>
          <w:lang w:eastAsia="ru-RU"/>
        </w:rPr>
        <w:t xml:space="preserve">мероприятий муниципальной </w:t>
      </w:r>
      <w:r w:rsidR="007C43AF" w:rsidRPr="007C43AF">
        <w:rPr>
          <w:sz w:val="28"/>
          <w:szCs w:val="28"/>
          <w:lang w:eastAsia="ru-RU"/>
        </w:rPr>
        <w:t xml:space="preserve"> </w:t>
      </w:r>
      <w:r w:rsidRPr="007C43AF">
        <w:rPr>
          <w:sz w:val="28"/>
          <w:szCs w:val="28"/>
          <w:lang w:eastAsia="ru-RU"/>
        </w:rPr>
        <w:t>программ</w:t>
      </w:r>
      <w:r w:rsidR="007C43AF" w:rsidRPr="007C43AF">
        <w:rPr>
          <w:sz w:val="28"/>
          <w:szCs w:val="28"/>
          <w:lang w:eastAsia="ru-RU"/>
        </w:rPr>
        <w:t xml:space="preserve">ы Захаровского сельского поселения Котельниковского муниципального района Волгоградской области </w:t>
      </w:r>
      <w:r w:rsidRPr="007C43AF">
        <w:rPr>
          <w:sz w:val="28"/>
          <w:szCs w:val="28"/>
          <w:lang w:eastAsia="ru-RU"/>
        </w:rPr>
        <w:t xml:space="preserve"> по </w:t>
      </w:r>
      <w:r w:rsidR="007C43AF" w:rsidRPr="007C43AF">
        <w:rPr>
          <w:sz w:val="28"/>
          <w:szCs w:val="28"/>
        </w:rPr>
        <w:t>Профилактика преступлений, правонарушений, терроризма и экстремизма на территории Захаровского сельского поселения на период 2018-2020 гг</w:t>
      </w:r>
    </w:p>
    <w:p w:rsidR="00973DB6" w:rsidRPr="005B425B" w:rsidRDefault="00973DB6" w:rsidP="00973DB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"/>
        <w:gridCol w:w="2057"/>
        <w:gridCol w:w="203"/>
        <w:gridCol w:w="1277"/>
        <w:gridCol w:w="282"/>
        <w:gridCol w:w="1151"/>
        <w:gridCol w:w="1588"/>
        <w:gridCol w:w="936"/>
        <w:gridCol w:w="632"/>
        <w:gridCol w:w="87"/>
        <w:gridCol w:w="1010"/>
      </w:tblGrid>
      <w:tr w:rsidR="00B066D3" w:rsidRPr="005B425B" w:rsidTr="00C76A4E">
        <w:trPr>
          <w:tblCellSpacing w:w="15" w:type="dxa"/>
        </w:trPr>
        <w:tc>
          <w:tcPr>
            <w:tcW w:w="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5B425B" w:rsidRDefault="00973DB6" w:rsidP="00973DB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4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973DB6" w:rsidRPr="005B425B" w:rsidRDefault="00973DB6" w:rsidP="00973D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4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5B425B" w:rsidRDefault="00973DB6" w:rsidP="00973D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4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5B425B" w:rsidRDefault="00973DB6" w:rsidP="007C43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4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</w:t>
            </w:r>
            <w:r w:rsidR="007C43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5B425B" w:rsidRDefault="00973DB6" w:rsidP="00973DB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4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</w:t>
            </w:r>
          </w:p>
          <w:p w:rsidR="00973DB6" w:rsidRPr="005B425B" w:rsidRDefault="00973DB6" w:rsidP="00973D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4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5B425B" w:rsidRDefault="00973DB6" w:rsidP="00973DB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4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</w:t>
            </w:r>
          </w:p>
          <w:p w:rsidR="00973DB6" w:rsidRPr="005B425B" w:rsidRDefault="00973DB6" w:rsidP="00973D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4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DB6" w:rsidRPr="005B425B" w:rsidRDefault="00973DB6" w:rsidP="00973D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4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финансирования,тыс.руб</w:t>
            </w:r>
          </w:p>
        </w:tc>
      </w:tr>
      <w:tr w:rsidR="00B066D3" w:rsidRPr="005B425B" w:rsidTr="00364C17">
        <w:trPr>
          <w:tblCellSpacing w:w="15" w:type="dxa"/>
        </w:trPr>
        <w:tc>
          <w:tcPr>
            <w:tcW w:w="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73DB6" w:rsidRPr="005B425B" w:rsidRDefault="00973DB6" w:rsidP="00973D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73DB6" w:rsidRPr="005B425B" w:rsidRDefault="00973DB6" w:rsidP="00973D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73DB6" w:rsidRPr="005B425B" w:rsidRDefault="00973DB6" w:rsidP="00973D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73DB6" w:rsidRPr="005B425B" w:rsidRDefault="00973DB6" w:rsidP="00973D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73DB6" w:rsidRPr="005B425B" w:rsidRDefault="00973DB6" w:rsidP="00973D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5B425B" w:rsidRDefault="00973DB6" w:rsidP="007C43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4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7C43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5B425B" w:rsidRDefault="00973DB6" w:rsidP="007C43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4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7C43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DB6" w:rsidRPr="005B425B" w:rsidRDefault="00973DB6" w:rsidP="007C43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4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7C43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973DB6" w:rsidRPr="005B425B" w:rsidTr="00C76A4E">
        <w:trPr>
          <w:tblCellSpacing w:w="15" w:type="dxa"/>
        </w:trPr>
        <w:tc>
          <w:tcPr>
            <w:tcW w:w="961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DB6" w:rsidRPr="005B425B" w:rsidRDefault="00973DB6" w:rsidP="00973D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42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Информационно-пропагандисткое противодействие терроризму и экстремизму</w:t>
            </w:r>
          </w:p>
        </w:tc>
      </w:tr>
      <w:tr w:rsidR="00B066D3" w:rsidRPr="005B425B" w:rsidTr="00C76A4E">
        <w:trPr>
          <w:tblCellSpacing w:w="15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5B425B" w:rsidRDefault="00973DB6" w:rsidP="00973D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4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5B425B" w:rsidRDefault="00973DB6" w:rsidP="007C43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4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«круглых столов», </w:t>
            </w:r>
            <w:r w:rsidR="007C43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B4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мерам предупредительного характера при угрозах террористической и экстремисткой направленности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Default="007C43AF" w:rsidP="00973D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специалист,</w:t>
            </w:r>
          </w:p>
          <w:p w:rsidR="007C43AF" w:rsidRPr="005B425B" w:rsidRDefault="007C43AF" w:rsidP="00973D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 Захаровского СДК, зав библиотеки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5B425B" w:rsidRDefault="00973DB6" w:rsidP="00973D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4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5B425B" w:rsidRDefault="00973DB6" w:rsidP="00973D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4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5B425B" w:rsidRDefault="007C43AF" w:rsidP="00973D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5B425B" w:rsidRDefault="007C43AF" w:rsidP="00973D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DB6" w:rsidRPr="005B425B" w:rsidRDefault="007C43AF" w:rsidP="00973D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066D3" w:rsidRPr="005B425B" w:rsidTr="00C76A4E">
        <w:trPr>
          <w:tblCellSpacing w:w="15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5B425B" w:rsidRDefault="00973DB6" w:rsidP="00973D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4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5B425B" w:rsidRDefault="00973DB6" w:rsidP="007C43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4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Информирование населения о профилактике терроризма и экстремизма через </w:t>
            </w:r>
            <w:r w:rsidR="007C43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информационные стенды, сайт </w:t>
            </w:r>
            <w:r w:rsidR="007C43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администрации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5B425B" w:rsidRDefault="00973DB6" w:rsidP="007C43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4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Глав</w:t>
            </w:r>
            <w:r w:rsidR="007C43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ный специалист  </w:t>
            </w:r>
            <w:r w:rsidRPr="005B4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поселения </w:t>
            </w:r>
            <w:r w:rsidR="007C43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5B425B" w:rsidRDefault="00364C17" w:rsidP="00973D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 в течении года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5B425B" w:rsidRDefault="007C43AF" w:rsidP="00973D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B4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5B425B" w:rsidRDefault="007C43AF" w:rsidP="00973D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5B425B" w:rsidRDefault="007C43AF" w:rsidP="00973D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DB6" w:rsidRPr="005B425B" w:rsidRDefault="007C43AF" w:rsidP="00973D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066D3" w:rsidRPr="005B425B" w:rsidTr="00C76A4E">
        <w:trPr>
          <w:tblCellSpacing w:w="15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5B425B" w:rsidRDefault="00973DB6" w:rsidP="00973D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4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5B425B" w:rsidRDefault="00973DB6" w:rsidP="007C43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4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</w:t>
            </w:r>
            <w:r w:rsidR="007C43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B4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бесед </w:t>
            </w:r>
            <w:r w:rsidR="007C43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B4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сходах граждан направленных на профилактику проявлений экстремизма, терроризма, преступлений против личности, общества, государства.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5B425B" w:rsidRDefault="007C43AF" w:rsidP="00973D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4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ный специалист  </w:t>
            </w:r>
            <w:r w:rsidRPr="005B4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5B425B" w:rsidRDefault="00973DB6" w:rsidP="00973D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4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5B425B" w:rsidRDefault="00973DB6" w:rsidP="00973D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4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5B425B" w:rsidRDefault="007C43AF" w:rsidP="00973D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5B425B" w:rsidRDefault="007C43AF" w:rsidP="00973D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DB6" w:rsidRPr="005B425B" w:rsidRDefault="007C43AF" w:rsidP="00973D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066D3" w:rsidRPr="005B425B" w:rsidTr="00C76A4E">
        <w:trPr>
          <w:tblCellSpacing w:w="15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5B425B" w:rsidRDefault="00973DB6" w:rsidP="00973D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4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5B425B" w:rsidRDefault="00973DB6" w:rsidP="00973D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4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Разработка, приобретение и распространение наглядно-агитационной продукции (плакатов, памяток, листовок, стендов) о порядке и правилах поведения населения при угрозе возникновения террористических актов)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5B425B" w:rsidRDefault="007C43AF" w:rsidP="00973D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4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ный специалист  </w:t>
            </w:r>
            <w:r w:rsidRPr="005B4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5B425B" w:rsidRDefault="00973DB6" w:rsidP="00973D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4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5B425B" w:rsidRDefault="007C43AF" w:rsidP="00364C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64C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Бюджет сельского поселения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5B425B" w:rsidRDefault="007C43AF" w:rsidP="00973D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364C17" w:rsidRDefault="00364C17" w:rsidP="00973D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C1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r w:rsidRPr="00364C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V-</w:t>
            </w:r>
            <w:r w:rsidRPr="00364C1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квартал-</w:t>
            </w:r>
            <w:r w:rsidRPr="00364C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DB6" w:rsidRPr="005B425B" w:rsidRDefault="00364C17" w:rsidP="00973D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4C1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r w:rsidRPr="00364C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V-</w:t>
            </w:r>
            <w:r w:rsidRPr="00364C1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квартал-</w:t>
            </w:r>
            <w:r w:rsidRPr="00364C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</w:t>
            </w:r>
          </w:p>
        </w:tc>
      </w:tr>
      <w:tr w:rsidR="00B066D3" w:rsidRPr="005B425B" w:rsidTr="00C76A4E">
        <w:trPr>
          <w:tblCellSpacing w:w="15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5B425B" w:rsidRDefault="00B066D3" w:rsidP="00973D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4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5B425B" w:rsidRDefault="00B066D3" w:rsidP="007C43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</w:t>
            </w:r>
            <w:r w:rsidRPr="005B4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роведение рейдов по обеспечению правопорядка профилактики в местах массового отдыха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5B425B" w:rsidRDefault="00B066D3" w:rsidP="007C43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4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администрации сельского поселения,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члены АТГ </w:t>
            </w:r>
            <w:r w:rsidRPr="005B4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поселения, участковый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5B425B" w:rsidRDefault="00B066D3" w:rsidP="00973D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4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 в период проведения мероприятий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5B425B" w:rsidRDefault="00B066D3" w:rsidP="00973D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4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5B425B" w:rsidRDefault="00B066D3" w:rsidP="004050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5B425B" w:rsidRDefault="00B066D3" w:rsidP="004050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6D3" w:rsidRPr="005B425B" w:rsidRDefault="00B066D3" w:rsidP="004050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066D3" w:rsidRPr="005B425B" w:rsidTr="00C76A4E">
        <w:trPr>
          <w:tblCellSpacing w:w="15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5B425B" w:rsidRDefault="00B066D3" w:rsidP="00973D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5B425B" w:rsidRDefault="00B066D3" w:rsidP="007C43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совместной </w:t>
            </w:r>
            <w:r w:rsidRPr="005B4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профилактической работы, направленной на недопущение вовлечения подростков в незаконную деятельность религиозных сект и экстремистских </w:t>
            </w:r>
            <w:r w:rsidRPr="005B4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организаций. Распространение идей межнациональной терпимости, дружбы, добрососедства, взаимного уважения.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Default="00B066D3" w:rsidP="007C43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 Главный специалист,</w:t>
            </w:r>
          </w:p>
          <w:p w:rsidR="00B066D3" w:rsidRPr="005B425B" w:rsidRDefault="00B066D3" w:rsidP="007C43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 Захаровского СДК, зав библиотеки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5B425B" w:rsidRDefault="00364C17" w:rsidP="00973D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5B425B" w:rsidRDefault="00B066D3" w:rsidP="00973D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4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5B425B" w:rsidRDefault="00B066D3" w:rsidP="004050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5B425B" w:rsidRDefault="00B066D3" w:rsidP="004050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6D3" w:rsidRPr="005B425B" w:rsidRDefault="00B066D3" w:rsidP="004050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066D3" w:rsidRPr="005B425B" w:rsidTr="00C76A4E">
        <w:trPr>
          <w:tblCellSpacing w:w="15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5B425B" w:rsidRDefault="00B066D3" w:rsidP="00973D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5B425B" w:rsidRDefault="00B066D3" w:rsidP="00973D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4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тематических мероприятий: фестивалей, конкурсов, викторин,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364C17" w:rsidRDefault="00B066D3" w:rsidP="007C43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4C17">
              <w:rPr>
                <w:rFonts w:ascii="Arial" w:eastAsia="Times New Roman" w:hAnsi="Arial" w:cs="Arial"/>
                <w:lang w:eastAsia="ru-RU"/>
              </w:rPr>
              <w:t>Главный специалист,</w:t>
            </w:r>
          </w:p>
          <w:p w:rsidR="00B066D3" w:rsidRPr="005B425B" w:rsidRDefault="00B066D3" w:rsidP="007C43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4C17">
              <w:rPr>
                <w:rFonts w:ascii="Arial" w:eastAsia="Times New Roman" w:hAnsi="Arial" w:cs="Arial"/>
                <w:lang w:eastAsia="ru-RU"/>
              </w:rPr>
              <w:t>Директор Захаровского СДК, зав библиотеки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5B425B" w:rsidRDefault="00B066D3" w:rsidP="00973D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5B425B" w:rsidRDefault="00B066D3" w:rsidP="00973D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4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5B425B" w:rsidRDefault="00B066D3" w:rsidP="004050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5B425B" w:rsidRDefault="00B066D3" w:rsidP="004050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6D3" w:rsidRPr="005B425B" w:rsidRDefault="00B066D3" w:rsidP="004050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066D3" w:rsidRPr="005B425B" w:rsidTr="00C76A4E">
        <w:trPr>
          <w:tblCellSpacing w:w="15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5B425B" w:rsidRDefault="007C43AF" w:rsidP="00973D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5B425B" w:rsidRDefault="00973DB6" w:rsidP="007C43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4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общественности поселения в деятельности формирований правоохранительной направленности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5B425B" w:rsidRDefault="007C43AF" w:rsidP="007C43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5B425B" w:rsidRDefault="00973DB6" w:rsidP="00973D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4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5B425B" w:rsidRDefault="00973DB6" w:rsidP="00973D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4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5B425B" w:rsidRDefault="00973DB6" w:rsidP="00973D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5B425B" w:rsidRDefault="00973DB6" w:rsidP="00973D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DB6" w:rsidRPr="005B425B" w:rsidRDefault="00973DB6" w:rsidP="00973D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66D3" w:rsidRPr="005B425B" w:rsidTr="00C76A4E">
        <w:trPr>
          <w:tblCellSpacing w:w="15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43AF" w:rsidRDefault="007C43AF" w:rsidP="00973D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43AF" w:rsidRPr="005B425B" w:rsidRDefault="007C43AF" w:rsidP="00973D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43AF" w:rsidRPr="007C43AF" w:rsidRDefault="007C43AF" w:rsidP="007C43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C43A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Профилактика </w:t>
            </w:r>
          </w:p>
          <w:p w:rsidR="007C43AF" w:rsidRPr="005B425B" w:rsidRDefault="007C43AF" w:rsidP="007C43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43A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экстремизма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43AF" w:rsidRDefault="007C43AF" w:rsidP="007C43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43AF" w:rsidRPr="005B425B" w:rsidRDefault="007C43AF" w:rsidP="00973D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43AF" w:rsidRPr="005B425B" w:rsidRDefault="007C43AF" w:rsidP="00973D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43AF" w:rsidRPr="005B425B" w:rsidRDefault="007C43AF" w:rsidP="00973D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43AF" w:rsidRPr="005B425B" w:rsidRDefault="007C43AF" w:rsidP="00973D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3AF" w:rsidRPr="005B425B" w:rsidRDefault="007C43AF" w:rsidP="00973D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66D3" w:rsidRPr="005B425B" w:rsidTr="00C76A4E">
        <w:trPr>
          <w:tblCellSpacing w:w="15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Default="00B066D3" w:rsidP="00973D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B066D3" w:rsidRPr="005B425B" w:rsidRDefault="00B066D3" w:rsidP="00973D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5B425B" w:rsidRDefault="00B066D3" w:rsidP="007C43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организации и проведении встреч с представителями духовенства , национально-культурных объединений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Default="00B066D3" w:rsidP="007C43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5B425B" w:rsidRDefault="00B066D3" w:rsidP="007965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4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5B425B" w:rsidRDefault="00B066D3" w:rsidP="007965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4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5B425B" w:rsidRDefault="00B066D3" w:rsidP="004050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5B425B" w:rsidRDefault="00B066D3" w:rsidP="004050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6D3" w:rsidRPr="005B425B" w:rsidRDefault="00B066D3" w:rsidP="004050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066D3" w:rsidRPr="005B425B" w:rsidTr="00C76A4E">
        <w:trPr>
          <w:tblCellSpacing w:w="15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Default="00B066D3" w:rsidP="00973D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B066D3" w:rsidRPr="005B425B" w:rsidRDefault="00B066D3" w:rsidP="00973D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5B425B" w:rsidRDefault="00B066D3" w:rsidP="007C43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Выявление деятельности общественных и религиорзных объединений с целью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предупреждения и пресечения проявлений экстремизма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Default="00B066D3" w:rsidP="007C43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Главный специалист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5B425B" w:rsidRDefault="00B066D3" w:rsidP="007965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4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5B425B" w:rsidRDefault="00B066D3" w:rsidP="007965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4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5B425B" w:rsidRDefault="00B066D3" w:rsidP="004050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5B425B" w:rsidRDefault="00B066D3" w:rsidP="004050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6D3" w:rsidRPr="005B425B" w:rsidRDefault="00B066D3" w:rsidP="004050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066D3" w:rsidRPr="005B425B" w:rsidTr="00C76A4E">
        <w:trPr>
          <w:tblCellSpacing w:w="15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43AF" w:rsidRDefault="007C43AF" w:rsidP="00973D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43AF" w:rsidRDefault="00C76A4E" w:rsidP="00C76A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по </w:t>
            </w:r>
            <w:r w:rsidR="007C43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ому</w:t>
            </w:r>
            <w:r w:rsidR="007C43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план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="007C43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противодействия идеологии терроризма в РФ на 2013 -2018гг(по отдельному плану)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43AF" w:rsidRDefault="007C43AF" w:rsidP="007C43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43AF" w:rsidRPr="005B425B" w:rsidRDefault="007C43AF" w:rsidP="007965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43AF" w:rsidRPr="005B425B" w:rsidRDefault="007C43AF" w:rsidP="007965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43AF" w:rsidRPr="005B425B" w:rsidRDefault="007C43AF" w:rsidP="00973D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43AF" w:rsidRPr="005B425B" w:rsidRDefault="007C43AF" w:rsidP="00973D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3AF" w:rsidRPr="005B425B" w:rsidRDefault="007C43AF" w:rsidP="00973D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73DB6" w:rsidRPr="005B425B" w:rsidTr="00C76A4E">
        <w:trPr>
          <w:tblCellSpacing w:w="15" w:type="dxa"/>
        </w:trPr>
        <w:tc>
          <w:tcPr>
            <w:tcW w:w="961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DB6" w:rsidRPr="005B425B" w:rsidRDefault="00973DB6" w:rsidP="00973D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42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Организационно – технические мероприятия</w:t>
            </w:r>
          </w:p>
        </w:tc>
      </w:tr>
      <w:tr w:rsidR="00B066D3" w:rsidRPr="005B425B" w:rsidTr="00364C17">
        <w:trPr>
          <w:tblCellSpacing w:w="15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5B425B" w:rsidRDefault="00973DB6" w:rsidP="00973D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4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5B425B" w:rsidRDefault="00973DB6" w:rsidP="007C43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4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учебных тренировок с персоналом учреждений культуры</w:t>
            </w:r>
            <w:r w:rsidR="00B066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администрации</w:t>
            </w:r>
            <w:r w:rsidRPr="005B4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C43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5B425B" w:rsidRDefault="007C43AF" w:rsidP="00973D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специалист</w:t>
            </w:r>
            <w:r w:rsidR="00B066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5B4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73DB6" w:rsidRPr="005B4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участковый</w:t>
            </w:r>
          </w:p>
        </w:tc>
        <w:tc>
          <w:tcPr>
            <w:tcW w:w="1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5B425B" w:rsidRDefault="00973DB6" w:rsidP="00973D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4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5B425B" w:rsidRDefault="00973DB6" w:rsidP="00973D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4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5B425B" w:rsidRDefault="00B066D3" w:rsidP="00973D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5B425B" w:rsidRDefault="00B066D3" w:rsidP="00973D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DB6" w:rsidRPr="005B425B" w:rsidRDefault="00B066D3" w:rsidP="00973D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066D3" w:rsidRPr="005B425B" w:rsidTr="00364C17">
        <w:trPr>
          <w:tblCellSpacing w:w="15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Default="00B066D3" w:rsidP="00973D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B066D3" w:rsidRPr="005B425B" w:rsidRDefault="00B066D3" w:rsidP="00973D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5B425B" w:rsidRDefault="00B066D3" w:rsidP="00C76A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Заседание антитеррористической группы при администрации сельского </w:t>
            </w:r>
            <w:r w:rsidR="00C76A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Default="00B066D3" w:rsidP="00973D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5B425B" w:rsidRDefault="00B066D3" w:rsidP="00973D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5B425B" w:rsidRDefault="00B066D3" w:rsidP="00973D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5B425B" w:rsidRDefault="00B066D3" w:rsidP="00973D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5B425B" w:rsidRDefault="00B066D3" w:rsidP="00973D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6D3" w:rsidRPr="005B425B" w:rsidRDefault="00B066D3" w:rsidP="00973D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066D3" w:rsidRPr="005B425B" w:rsidTr="00364C17">
        <w:trPr>
          <w:tblCellSpacing w:w="15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5B425B" w:rsidRDefault="00B066D3" w:rsidP="00973D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5B425B" w:rsidRDefault="00B066D3" w:rsidP="007C43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4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комплексных обследований потенциально опасных объектов соцкультбыта, пустующих домов на территории сельского поселения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5B425B" w:rsidRDefault="00B066D3" w:rsidP="00973D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специалист,</w:t>
            </w:r>
            <w:r w:rsidRPr="005B4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участковый</w:t>
            </w:r>
          </w:p>
        </w:tc>
        <w:tc>
          <w:tcPr>
            <w:tcW w:w="1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5B425B" w:rsidRDefault="00B066D3" w:rsidP="00973D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4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5B425B" w:rsidRDefault="00B066D3" w:rsidP="00973D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4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5B425B" w:rsidRDefault="00B066D3" w:rsidP="004050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5B425B" w:rsidRDefault="00B066D3" w:rsidP="004050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6D3" w:rsidRPr="005B425B" w:rsidRDefault="00B066D3" w:rsidP="004050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066D3" w:rsidRPr="005B425B" w:rsidTr="00364C17">
        <w:trPr>
          <w:tblCellSpacing w:w="15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5B425B" w:rsidRDefault="00B066D3" w:rsidP="00973D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5B425B" w:rsidRDefault="00B066D3" w:rsidP="00973D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4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и установка системы видеонаблюдения для мест с массовым пребыванием людей,</w:t>
            </w:r>
          </w:p>
        </w:tc>
        <w:tc>
          <w:tcPr>
            <w:tcW w:w="1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5B425B" w:rsidRDefault="00B066D3" w:rsidP="007C43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4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Default="00364C17" w:rsidP="00973D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квартал</w:t>
            </w:r>
          </w:p>
          <w:p w:rsidR="00364C17" w:rsidRPr="005B425B" w:rsidRDefault="00364C17" w:rsidP="00973D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5B425B" w:rsidRDefault="00B066D3" w:rsidP="00973D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4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364C17" w:rsidRDefault="00B066D3" w:rsidP="00364C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64C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10.0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66D3" w:rsidRPr="005B425B" w:rsidRDefault="00B066D3" w:rsidP="004050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6D3" w:rsidRPr="005B425B" w:rsidRDefault="00B066D3" w:rsidP="004050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066D3" w:rsidRPr="005B425B" w:rsidTr="00364C17">
        <w:trPr>
          <w:tblCellSpacing w:w="15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43AF" w:rsidRPr="005B425B" w:rsidRDefault="007C43AF" w:rsidP="00973D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43AF" w:rsidRPr="005B425B" w:rsidRDefault="00364C17" w:rsidP="00364C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Заседание АТГ при</w:t>
            </w:r>
            <w:r w:rsidR="007C43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C43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43AF" w:rsidRPr="005B425B" w:rsidRDefault="007C43AF" w:rsidP="007C43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43AF" w:rsidRPr="005B425B" w:rsidRDefault="007C43AF" w:rsidP="00973D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43AF" w:rsidRPr="005B425B" w:rsidRDefault="007C43AF" w:rsidP="00973D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43AF" w:rsidRPr="005B425B" w:rsidRDefault="007C43AF" w:rsidP="00973D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43AF" w:rsidRPr="005B425B" w:rsidRDefault="007C43AF" w:rsidP="00973D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3AF" w:rsidRPr="005B425B" w:rsidRDefault="007C43AF" w:rsidP="00973D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66D3" w:rsidRPr="005B425B" w:rsidTr="00364C17">
        <w:trPr>
          <w:tblCellSpacing w:w="15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5B425B" w:rsidRDefault="00973DB6" w:rsidP="00973D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5B425B" w:rsidRDefault="00973DB6" w:rsidP="00973D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4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5B425B" w:rsidRDefault="00973DB6" w:rsidP="00973D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5B425B" w:rsidRDefault="00973DB6" w:rsidP="00973D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5B425B" w:rsidRDefault="00973DB6" w:rsidP="00973D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5B425B" w:rsidRDefault="007C43AF" w:rsidP="00973D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64C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DB6" w:rsidRPr="005B425B" w:rsidRDefault="007C43AF" w:rsidP="00973D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64C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DB6" w:rsidRPr="005B425B" w:rsidRDefault="007C43AF" w:rsidP="00973D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64C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</w:t>
            </w:r>
          </w:p>
        </w:tc>
      </w:tr>
    </w:tbl>
    <w:p w:rsidR="00973DB6" w:rsidRPr="005B425B" w:rsidRDefault="007C43AF" w:rsidP="00973DB6">
      <w:pPr>
        <w:shd w:val="clear" w:color="auto" w:fill="FFFFFF"/>
        <w:spacing w:before="100" w:beforeAutospacing="1" w:after="0" w:line="240" w:lineRule="auto"/>
        <w:ind w:left="567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A1230" w:rsidRPr="005B425B" w:rsidRDefault="001A1230">
      <w:pPr>
        <w:rPr>
          <w:rFonts w:ascii="Arial" w:hAnsi="Arial" w:cs="Arial"/>
          <w:sz w:val="24"/>
          <w:szCs w:val="24"/>
        </w:rPr>
      </w:pPr>
    </w:p>
    <w:sectPr w:rsidR="001A1230" w:rsidRPr="005B425B" w:rsidSect="001A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EC5" w:rsidRDefault="00EE0EC5" w:rsidP="000D566A">
      <w:pPr>
        <w:spacing w:after="0" w:line="240" w:lineRule="auto"/>
      </w:pPr>
      <w:r>
        <w:separator/>
      </w:r>
    </w:p>
  </w:endnote>
  <w:endnote w:type="continuationSeparator" w:id="1">
    <w:p w:rsidR="00EE0EC5" w:rsidRDefault="00EE0EC5" w:rsidP="000D5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EC5" w:rsidRDefault="00EE0EC5" w:rsidP="000D566A">
      <w:pPr>
        <w:spacing w:after="0" w:line="240" w:lineRule="auto"/>
      </w:pPr>
      <w:r>
        <w:separator/>
      </w:r>
    </w:p>
  </w:footnote>
  <w:footnote w:type="continuationSeparator" w:id="1">
    <w:p w:rsidR="00EE0EC5" w:rsidRDefault="00EE0EC5" w:rsidP="000D5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3CF1"/>
    <w:multiLevelType w:val="multilevel"/>
    <w:tmpl w:val="73FE4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76DAC"/>
    <w:multiLevelType w:val="multilevel"/>
    <w:tmpl w:val="749046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C7169"/>
    <w:multiLevelType w:val="multilevel"/>
    <w:tmpl w:val="45543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14721"/>
    <w:multiLevelType w:val="hybridMultilevel"/>
    <w:tmpl w:val="1D22E966"/>
    <w:lvl w:ilvl="0" w:tplc="B48E5826">
      <w:start w:val="2018"/>
      <w:numFmt w:val="decimal"/>
      <w:lvlText w:val="%1"/>
      <w:lvlJc w:val="left"/>
      <w:pPr>
        <w:ind w:left="124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236F0BF6"/>
    <w:multiLevelType w:val="multilevel"/>
    <w:tmpl w:val="15AEF810"/>
    <w:lvl w:ilvl="0">
      <w:start w:val="2015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5">
    <w:nsid w:val="68E90801"/>
    <w:multiLevelType w:val="multilevel"/>
    <w:tmpl w:val="4D72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80412A"/>
    <w:multiLevelType w:val="multilevel"/>
    <w:tmpl w:val="44443E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  <w:lvlOverride w:ilvl="0">
      <w:startOverride w:val="1"/>
    </w:lvlOverride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3DB6"/>
    <w:rsid w:val="00073737"/>
    <w:rsid w:val="000D566A"/>
    <w:rsid w:val="000E1B0F"/>
    <w:rsid w:val="00125655"/>
    <w:rsid w:val="0016630B"/>
    <w:rsid w:val="001A1230"/>
    <w:rsid w:val="001B5317"/>
    <w:rsid w:val="002C4FBD"/>
    <w:rsid w:val="002D0B00"/>
    <w:rsid w:val="00360460"/>
    <w:rsid w:val="00364C17"/>
    <w:rsid w:val="00477026"/>
    <w:rsid w:val="004F6F6B"/>
    <w:rsid w:val="005B425B"/>
    <w:rsid w:val="00635CB5"/>
    <w:rsid w:val="006A789F"/>
    <w:rsid w:val="007068A5"/>
    <w:rsid w:val="007615AC"/>
    <w:rsid w:val="007C43AF"/>
    <w:rsid w:val="00973DB6"/>
    <w:rsid w:val="00B066D3"/>
    <w:rsid w:val="00B53149"/>
    <w:rsid w:val="00C76A4E"/>
    <w:rsid w:val="00D84F83"/>
    <w:rsid w:val="00E82B1F"/>
    <w:rsid w:val="00EE0EC5"/>
    <w:rsid w:val="00FB497F"/>
    <w:rsid w:val="00FF4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3DB6"/>
    <w:rPr>
      <w:b/>
      <w:bCs/>
    </w:rPr>
  </w:style>
  <w:style w:type="paragraph" w:styleId="a5">
    <w:name w:val="No Spacing"/>
    <w:uiPriority w:val="1"/>
    <w:qFormat/>
    <w:rsid w:val="005B425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C43A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D5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D566A"/>
  </w:style>
  <w:style w:type="paragraph" w:styleId="a9">
    <w:name w:val="footer"/>
    <w:basedOn w:val="a"/>
    <w:link w:val="aa"/>
    <w:uiPriority w:val="99"/>
    <w:semiHidden/>
    <w:unhideWhenUsed/>
    <w:rsid w:val="000D5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D56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1890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14</cp:revision>
  <cp:lastPrinted>2018-02-01T04:53:00Z</cp:lastPrinted>
  <dcterms:created xsi:type="dcterms:W3CDTF">2018-01-11T12:06:00Z</dcterms:created>
  <dcterms:modified xsi:type="dcterms:W3CDTF">2018-02-01T04:53:00Z</dcterms:modified>
</cp:coreProperties>
</file>