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2" w:rsidRDefault="001A1897" w:rsidP="00744E12">
      <w:pPr>
        <w:pStyle w:val="a7"/>
        <w:rPr>
          <w:noProof w:val="0"/>
          <w:sz w:val="28"/>
          <w:szCs w:val="28"/>
        </w:rPr>
      </w:pPr>
      <w:r>
        <w:drawing>
          <wp:inline distT="0" distB="0" distL="0" distR="0">
            <wp:extent cx="524510" cy="752475"/>
            <wp:effectExtent l="19050" t="0" r="8890" b="0"/>
            <wp:docPr id="2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12" w:rsidRPr="008527F2" w:rsidRDefault="00744E12" w:rsidP="001A1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7F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ЗАХАРОВСКОГО СЕЛЬСКОГО ПОСЕЛЕНИЯ</w:t>
      </w:r>
    </w:p>
    <w:p w:rsidR="00744E12" w:rsidRPr="008527F2" w:rsidRDefault="00744E12" w:rsidP="001A1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7F2">
        <w:rPr>
          <w:rFonts w:ascii="Times New Roman" w:hAnsi="Times New Roman" w:cs="Times New Roman"/>
          <w:b/>
          <w:sz w:val="28"/>
          <w:szCs w:val="28"/>
          <w:lang w:val="ru-RU"/>
        </w:rPr>
        <w:t>КОТЕЛЬНИКОВСКОГО МУНИЦИПАЛЬНОГО РАЙОНА</w:t>
      </w:r>
    </w:p>
    <w:p w:rsidR="00744E12" w:rsidRPr="008527F2" w:rsidRDefault="00744E12" w:rsidP="001A1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7F2">
        <w:rPr>
          <w:rFonts w:ascii="Times New Roman" w:hAnsi="Times New Roman" w:cs="Times New Roman"/>
          <w:b/>
          <w:sz w:val="28"/>
          <w:szCs w:val="28"/>
          <w:lang w:val="ru-RU"/>
        </w:rPr>
        <w:t>ВОЛГОГРАДСКОЙ ОБЛАСТИ</w:t>
      </w:r>
    </w:p>
    <w:p w:rsidR="00744E12" w:rsidRDefault="00744E12" w:rsidP="00744E12">
      <w:pPr>
        <w:pStyle w:val="ConsPlusNonforma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44E12" w:rsidRDefault="00744E12" w:rsidP="00744E12">
      <w:pPr>
        <w:pStyle w:val="ConsPlusNonformat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2A4C">
        <w:rPr>
          <w:rFonts w:ascii="Arial" w:eastAsia="Calibri" w:hAnsi="Arial" w:cs="Arial"/>
          <w:b/>
          <w:sz w:val="24"/>
          <w:szCs w:val="24"/>
          <w:lang w:eastAsia="en-US"/>
        </w:rPr>
        <w:t>ПОСТАНОВЛЕНИЕ</w:t>
      </w:r>
    </w:p>
    <w:p w:rsidR="00744E12" w:rsidRPr="000C0D27" w:rsidRDefault="00744E12" w:rsidP="00744E12">
      <w:pPr>
        <w:pStyle w:val="ConsPlusNonformat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44E12" w:rsidRPr="000C0D27" w:rsidRDefault="001A1897" w:rsidP="00744E12">
      <w:pPr>
        <w:pStyle w:val="ConsPlusNonforma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от 13.11.2020</w:t>
      </w:r>
      <w:r w:rsidR="00744E12" w:rsidRPr="000C0D27">
        <w:rPr>
          <w:rFonts w:ascii="Arial" w:hAnsi="Arial" w:cs="Arial"/>
          <w:sz w:val="24"/>
          <w:szCs w:val="24"/>
        </w:rPr>
        <w:t>г.</w:t>
      </w:r>
      <w:r w:rsidR="00744E12" w:rsidRPr="000C0D27">
        <w:rPr>
          <w:rFonts w:ascii="Arial" w:hAnsi="Arial" w:cs="Arial"/>
          <w:sz w:val="24"/>
          <w:szCs w:val="24"/>
        </w:rPr>
        <w:tab/>
      </w:r>
      <w:r w:rsidR="00744E12" w:rsidRPr="000C0D27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№56 </w:t>
      </w:r>
    </w:p>
    <w:p w:rsidR="00744E12" w:rsidRDefault="00744E12" w:rsidP="00744E12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744E12" w:rsidRPr="004C0363" w:rsidRDefault="00744E12" w:rsidP="00744E12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744E12" w:rsidRPr="00B048D5" w:rsidRDefault="00744E12" w:rsidP="00744E12">
      <w:pPr>
        <w:spacing w:line="100" w:lineRule="atLeast"/>
        <w:jc w:val="center"/>
        <w:rPr>
          <w:b/>
        </w:rPr>
      </w:pPr>
      <w:r w:rsidRPr="00B048D5">
        <w:rPr>
          <w:b/>
        </w:rPr>
        <w:t>О внесении изменений в постановление администрации Захаровского сельского поселения Котельниковского муниципального р</w:t>
      </w:r>
      <w:r>
        <w:rPr>
          <w:b/>
        </w:rPr>
        <w:t xml:space="preserve">айона Волгоградской области № </w:t>
      </w:r>
      <w:r w:rsidR="001A1897">
        <w:rPr>
          <w:b/>
        </w:rPr>
        <w:t>23 от 08</w:t>
      </w:r>
      <w:r>
        <w:rPr>
          <w:b/>
        </w:rPr>
        <w:t>.05.2018</w:t>
      </w:r>
      <w:r w:rsidRPr="00B048D5">
        <w:rPr>
          <w:b/>
        </w:rPr>
        <w:t xml:space="preserve">г  « </w:t>
      </w:r>
      <w:r w:rsidRPr="00B048D5">
        <w:rPr>
          <w:rStyle w:val="a3"/>
          <w:rFonts w:eastAsiaTheme="minorEastAsia"/>
          <w:b/>
          <w:color w:val="000000"/>
        </w:rPr>
        <w:t xml:space="preserve">Об утверждении муниципальной  программы </w:t>
      </w:r>
      <w:r>
        <w:rPr>
          <w:rStyle w:val="a3"/>
          <w:rFonts w:eastAsiaTheme="minorEastAsia"/>
          <w:b/>
          <w:color w:val="000000"/>
        </w:rPr>
        <w:t xml:space="preserve">«Развитие </w:t>
      </w:r>
      <w:r w:rsidR="001A1897">
        <w:rPr>
          <w:rStyle w:val="a3"/>
          <w:rFonts w:eastAsiaTheme="minorEastAsia"/>
          <w:b/>
          <w:color w:val="000000"/>
        </w:rPr>
        <w:t xml:space="preserve">мероприятий молодежной политики на территории </w:t>
      </w:r>
      <w:r>
        <w:rPr>
          <w:rStyle w:val="a3"/>
          <w:rFonts w:eastAsiaTheme="minorEastAsia"/>
          <w:b/>
          <w:color w:val="000000"/>
        </w:rPr>
        <w:t xml:space="preserve"> </w:t>
      </w:r>
      <w:r w:rsidRPr="00B048D5">
        <w:rPr>
          <w:rStyle w:val="a3"/>
          <w:rFonts w:eastAsiaTheme="minorEastAsia"/>
          <w:b/>
          <w:color w:val="000000"/>
        </w:rPr>
        <w:t xml:space="preserve">Захаровского сельского поселения </w:t>
      </w:r>
      <w:r>
        <w:rPr>
          <w:rStyle w:val="a3"/>
          <w:rFonts w:eastAsiaTheme="minorEastAsia"/>
          <w:b/>
          <w:color w:val="000000"/>
        </w:rPr>
        <w:t>на  2018-2020</w:t>
      </w:r>
      <w:r w:rsidRPr="00B048D5">
        <w:rPr>
          <w:rStyle w:val="a3"/>
          <w:rFonts w:eastAsiaTheme="minorEastAsia"/>
          <w:b/>
          <w:color w:val="000000"/>
        </w:rPr>
        <w:t>годы»</w:t>
      </w:r>
    </w:p>
    <w:p w:rsidR="00744E12" w:rsidRPr="003D4BAB" w:rsidRDefault="00744E12" w:rsidP="00744E12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4E12" w:rsidRDefault="00744E12" w:rsidP="00744E1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3D4BA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Захаровского сельского поселения, администрация Захаровского сельского поселения Котельниковского муниципального района Волгоградской области</w:t>
      </w:r>
    </w:p>
    <w:p w:rsidR="00744E12" w:rsidRDefault="001A1897" w:rsidP="001A189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1A1897" w:rsidRPr="003D4BAB" w:rsidRDefault="001A1897" w:rsidP="001A189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44E12" w:rsidRPr="003D4BAB" w:rsidRDefault="00744E12" w:rsidP="00744E1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3D4BAB">
        <w:rPr>
          <w:rFonts w:ascii="Times New Roman" w:hAnsi="Times New Roman" w:cs="Times New Roman"/>
          <w:sz w:val="24"/>
          <w:szCs w:val="24"/>
        </w:rPr>
        <w:t xml:space="preserve">1.Внести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BAB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Захаровского сельского поселения Котельниковского муниципального района Волгоградской области от </w:t>
      </w:r>
      <w:r w:rsidR="001A1897">
        <w:rPr>
          <w:rFonts w:ascii="Times New Roman" w:hAnsi="Times New Roman" w:cs="Times New Roman"/>
          <w:sz w:val="24"/>
          <w:szCs w:val="24"/>
        </w:rPr>
        <w:t>08.05.2018 г. № 23</w:t>
      </w:r>
      <w:r w:rsidRPr="003D4BA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1A1897" w:rsidRPr="001A1897">
        <w:rPr>
          <w:rStyle w:val="a3"/>
          <w:rFonts w:eastAsiaTheme="minorEastAsia"/>
          <w:b/>
          <w:color w:val="000000"/>
        </w:rPr>
        <w:t xml:space="preserve"> </w:t>
      </w:r>
      <w:r w:rsidR="001A1897" w:rsidRPr="001A1897">
        <w:rPr>
          <w:rStyle w:val="a3"/>
          <w:rFonts w:eastAsiaTheme="minorEastAsia"/>
          <w:color w:val="000000"/>
        </w:rPr>
        <w:t xml:space="preserve">мероприятий молодежной политики на территории  </w:t>
      </w:r>
      <w:r w:rsidRPr="001A1897">
        <w:rPr>
          <w:rFonts w:ascii="Times New Roman" w:hAnsi="Times New Roman" w:cs="Times New Roman"/>
          <w:sz w:val="24"/>
          <w:szCs w:val="24"/>
        </w:rPr>
        <w:t>Заха</w:t>
      </w:r>
      <w:r w:rsidRPr="003D4BAB">
        <w:rPr>
          <w:rFonts w:ascii="Times New Roman" w:hAnsi="Times New Roman" w:cs="Times New Roman"/>
          <w:sz w:val="24"/>
          <w:szCs w:val="24"/>
        </w:rPr>
        <w:t xml:space="preserve">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2018-2020 г</w:t>
      </w:r>
      <w:r w:rsidRPr="003D4BAB">
        <w:rPr>
          <w:rFonts w:ascii="Times New Roman" w:hAnsi="Times New Roman" w:cs="Times New Roman"/>
          <w:sz w:val="24"/>
          <w:szCs w:val="24"/>
        </w:rPr>
        <w:t>г.»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744E12" w:rsidRPr="003D4BAB" w:rsidRDefault="00744E12" w:rsidP="00744E12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27F2" w:rsidRDefault="00744E12" w:rsidP="008527F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D588D">
        <w:t xml:space="preserve">     1.1.</w:t>
      </w:r>
      <w:r>
        <w:t xml:space="preserve"> </w:t>
      </w:r>
      <w:r w:rsidR="008527F2" w:rsidRPr="008603F2">
        <w:rPr>
          <w:color w:val="2D2D2D"/>
          <w:spacing w:val="2"/>
        </w:rPr>
        <w:t>Распределение объемов фи</w:t>
      </w:r>
      <w:r w:rsidR="008527F2">
        <w:rPr>
          <w:color w:val="2D2D2D"/>
          <w:spacing w:val="2"/>
        </w:rPr>
        <w:t>нансовых средств на реализацию п</w:t>
      </w:r>
      <w:r w:rsidR="008527F2" w:rsidRPr="008603F2">
        <w:rPr>
          <w:color w:val="2D2D2D"/>
          <w:spacing w:val="2"/>
        </w:rPr>
        <w:t>рограммы по годам и источн</w:t>
      </w:r>
      <w:r w:rsidR="008527F2">
        <w:rPr>
          <w:color w:val="2D2D2D"/>
          <w:spacing w:val="2"/>
        </w:rPr>
        <w:t>икам финансирования</w:t>
      </w:r>
      <w:r w:rsidR="008527F2" w:rsidRPr="008603F2">
        <w:rPr>
          <w:color w:val="2D2D2D"/>
          <w:spacing w:val="2"/>
        </w:rPr>
        <w:t xml:space="preserve"> в приложении N 1 </w:t>
      </w:r>
      <w:r w:rsidR="008527F2">
        <w:rPr>
          <w:color w:val="2D2D2D"/>
          <w:spacing w:val="2"/>
        </w:rPr>
        <w:t>изложить в новой редакции.</w:t>
      </w:r>
    </w:p>
    <w:p w:rsidR="00744E12" w:rsidRPr="00DC18AF" w:rsidRDefault="008527F2" w:rsidP="008527F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DC18AF">
        <w:t xml:space="preserve"> </w:t>
      </w:r>
    </w:p>
    <w:p w:rsidR="005B114A" w:rsidRDefault="005B114A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>
      <w:pPr>
        <w:sectPr w:rsidR="008527F2" w:rsidSect="00797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68"/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5181"/>
        <w:gridCol w:w="1976"/>
        <w:gridCol w:w="2035"/>
        <w:gridCol w:w="1945"/>
        <w:gridCol w:w="6"/>
        <w:gridCol w:w="745"/>
        <w:gridCol w:w="6"/>
        <w:gridCol w:w="894"/>
        <w:gridCol w:w="804"/>
      </w:tblGrid>
      <w:tr w:rsidR="004A650C" w:rsidRPr="008603F2" w:rsidTr="00A02E0A">
        <w:trPr>
          <w:trHeight w:val="985"/>
        </w:trPr>
        <w:tc>
          <w:tcPr>
            <w:tcW w:w="1180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lastRenderedPageBreak/>
              <w:t>№ п/п</w:t>
            </w:r>
          </w:p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1" w:type="dxa"/>
            <w:gridSpan w:val="2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Затраты на выполнение мероприятий</w:t>
            </w:r>
          </w:p>
        </w:tc>
        <w:tc>
          <w:tcPr>
            <w:tcW w:w="2449" w:type="dxa"/>
            <w:gridSpan w:val="4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4A650C" w:rsidRPr="008603F2" w:rsidTr="00A02E0A">
        <w:trPr>
          <w:trHeight w:val="305"/>
        </w:trPr>
        <w:tc>
          <w:tcPr>
            <w:tcW w:w="1180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</w:t>
            </w:r>
          </w:p>
        </w:tc>
        <w:tc>
          <w:tcPr>
            <w:tcW w:w="5181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gridSpan w:val="4"/>
            <w:vAlign w:val="center"/>
          </w:tcPr>
          <w:p w:rsidR="004A650C" w:rsidRPr="008603F2" w:rsidRDefault="004A650C" w:rsidP="00A02E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6</w:t>
            </w:r>
          </w:p>
        </w:tc>
      </w:tr>
      <w:tr w:rsidR="004A650C" w:rsidRPr="008603F2" w:rsidTr="00291337">
        <w:tc>
          <w:tcPr>
            <w:tcW w:w="12317" w:type="dxa"/>
            <w:gridSpan w:val="5"/>
          </w:tcPr>
          <w:p w:rsidR="004A650C" w:rsidRPr="008603F2" w:rsidRDefault="004A650C" w:rsidP="00291337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1.    </w:t>
            </w:r>
            <w:r w:rsidRPr="008603F2">
              <w:rPr>
                <w:b/>
                <w:i/>
                <w:sz w:val="24"/>
                <w:szCs w:val="24"/>
              </w:rPr>
              <w:t>Равитие гражданственности и патриотизма молодежи поселения</w:t>
            </w: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b/>
                <w:i/>
                <w:sz w:val="24"/>
                <w:szCs w:val="24"/>
              </w:rPr>
              <w:t>2020</w:t>
            </w: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1.1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 по героико-патриотическому воспитанию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1.1.1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Мероприятия, посвященные Дню памяти воинов-интернационалистов, Дню памяти.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январь февраль, 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1.1.2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Мероприятия, посвященные Дню Защитника Отечества.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1.2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Содействие в работе по организации призыва граждан в Вооруженные Силы РФ.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1.2.1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Участие в работе районной призывной комиссии и оказание помощи в организации ее работы.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апрель-май, октябрь-декабрь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1.2.2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Сборы допризывной молодежи.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3068" w:type="dxa"/>
            <w:gridSpan w:val="7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     2.   </w:t>
            </w:r>
            <w:r w:rsidRPr="008603F2">
              <w:rPr>
                <w:b/>
                <w:i/>
                <w:sz w:val="24"/>
                <w:szCs w:val="24"/>
              </w:rPr>
              <w:t>Организация массовых молодежных,досуговых мероприятий</w:t>
            </w: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2.1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студенческого праздника «Татьянин день»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25 января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Дня Святого Валентина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14 февраля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2.3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 июня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2.4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июнь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2.5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Проведение детских, молодежных праздников, концертов, конкурсов ( новогодние, Рождественские мероприятия)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11,0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  <w:tr w:rsidR="004A650C" w:rsidRPr="008603F2" w:rsidTr="00291337">
        <w:tc>
          <w:tcPr>
            <w:tcW w:w="12323" w:type="dxa"/>
            <w:gridSpan w:val="6"/>
          </w:tcPr>
          <w:p w:rsidR="004A650C" w:rsidRPr="008603F2" w:rsidRDefault="004A650C" w:rsidP="00291337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            3.   </w:t>
            </w:r>
            <w:r w:rsidRPr="008603F2">
              <w:rPr>
                <w:b/>
                <w:i/>
                <w:sz w:val="24"/>
                <w:szCs w:val="24"/>
              </w:rPr>
              <w:t>Развитие массового спорта среди детей и подростков</w:t>
            </w: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3.1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Участие в районных спартакиадах, соревнованиях и др. спортивных мероприятиях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ind w:right="-284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3.2</w:t>
            </w: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спортивных мероприятий поселения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  <w:tr w:rsidR="004A650C" w:rsidRPr="008603F2" w:rsidTr="00291337">
        <w:tc>
          <w:tcPr>
            <w:tcW w:w="1180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Итого                  </w:t>
            </w:r>
          </w:p>
        </w:tc>
        <w:tc>
          <w:tcPr>
            <w:tcW w:w="1976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4A650C" w:rsidRPr="008603F2" w:rsidRDefault="004A650C" w:rsidP="00291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603F2">
              <w:rPr>
                <w:sz w:val="24"/>
                <w:szCs w:val="24"/>
              </w:rPr>
              <w:t>,0</w:t>
            </w:r>
          </w:p>
        </w:tc>
        <w:tc>
          <w:tcPr>
            <w:tcW w:w="751" w:type="dxa"/>
            <w:gridSpan w:val="2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20,0</w:t>
            </w:r>
          </w:p>
        </w:tc>
        <w:tc>
          <w:tcPr>
            <w:tcW w:w="804" w:type="dxa"/>
          </w:tcPr>
          <w:p w:rsidR="004A650C" w:rsidRPr="008603F2" w:rsidRDefault="004A650C" w:rsidP="0029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603F2">
              <w:rPr>
                <w:sz w:val="24"/>
                <w:szCs w:val="24"/>
              </w:rPr>
              <w:t>,0</w:t>
            </w:r>
          </w:p>
        </w:tc>
      </w:tr>
    </w:tbl>
    <w:p w:rsidR="004A650C" w:rsidRDefault="004A650C" w:rsidP="004A650C"/>
    <w:p w:rsidR="00A02E0A" w:rsidRPr="00B048D5" w:rsidRDefault="00A02E0A" w:rsidP="00A02E0A">
      <w:pPr>
        <w:pStyle w:val="ConsPlusNonformat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48D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02E0A" w:rsidRPr="00B048D5" w:rsidRDefault="00A02E0A" w:rsidP="00A02E0A">
      <w:pPr>
        <w:pStyle w:val="ConsPlusNonformat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48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27F2" w:rsidRPr="00A02E0A" w:rsidRDefault="008527F2">
      <w:pPr>
        <w:rPr>
          <w:rFonts w:ascii="Times New Roman" w:hAnsi="Times New Roman" w:cs="Times New Roman"/>
          <w:sz w:val="24"/>
          <w:szCs w:val="24"/>
        </w:rPr>
      </w:pPr>
    </w:p>
    <w:p w:rsidR="008527F2" w:rsidRPr="00A02E0A" w:rsidRDefault="00A02E0A" w:rsidP="00A02E0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02E0A">
        <w:rPr>
          <w:rFonts w:ascii="Times New Roman" w:hAnsi="Times New Roman" w:cs="Times New Roman"/>
          <w:sz w:val="24"/>
          <w:szCs w:val="24"/>
          <w:lang w:val="ru-RU"/>
        </w:rPr>
        <w:t xml:space="preserve">Глава Захаровского                                                                                                                                                      </w:t>
      </w:r>
      <w:r w:rsidRPr="00A02E0A">
        <w:rPr>
          <w:rFonts w:ascii="Times New Roman" w:hAnsi="Times New Roman" w:cs="Times New Roman"/>
          <w:sz w:val="24"/>
          <w:szCs w:val="24"/>
          <w:lang w:val="ru-RU"/>
        </w:rPr>
        <w:tab/>
        <w:t>С.Н. Калинчик</w:t>
      </w:r>
    </w:p>
    <w:p w:rsidR="00A02E0A" w:rsidRPr="00A02E0A" w:rsidRDefault="00A02E0A" w:rsidP="00A02E0A">
      <w:pPr>
        <w:pStyle w:val="a5"/>
        <w:rPr>
          <w:rFonts w:ascii="Times New Roman" w:hAnsi="Times New Roman" w:cs="Times New Roman"/>
          <w:sz w:val="24"/>
          <w:szCs w:val="24"/>
        </w:rPr>
      </w:pPr>
      <w:r w:rsidRPr="00A02E0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</w:p>
    <w:p w:rsidR="008527F2" w:rsidRPr="00A02E0A" w:rsidRDefault="008527F2">
      <w:pPr>
        <w:rPr>
          <w:rFonts w:ascii="Times New Roman" w:hAnsi="Times New Roman" w:cs="Times New Roman"/>
          <w:sz w:val="24"/>
          <w:szCs w:val="24"/>
        </w:rPr>
      </w:pPr>
    </w:p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p w:rsidR="008527F2" w:rsidRDefault="008527F2"/>
    <w:sectPr w:rsidR="008527F2" w:rsidSect="00852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BE" w:rsidRDefault="008E3CBE" w:rsidP="008527F2">
      <w:pPr>
        <w:spacing w:after="0" w:line="240" w:lineRule="auto"/>
      </w:pPr>
      <w:r>
        <w:separator/>
      </w:r>
    </w:p>
  </w:endnote>
  <w:endnote w:type="continuationSeparator" w:id="1">
    <w:p w:rsidR="008E3CBE" w:rsidRDefault="008E3CBE" w:rsidP="0085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BE" w:rsidRDefault="008E3CBE" w:rsidP="008527F2">
      <w:pPr>
        <w:spacing w:after="0" w:line="240" w:lineRule="auto"/>
      </w:pPr>
      <w:r>
        <w:separator/>
      </w:r>
    </w:p>
  </w:footnote>
  <w:footnote w:type="continuationSeparator" w:id="1">
    <w:p w:rsidR="008E3CBE" w:rsidRDefault="008E3CBE" w:rsidP="0085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E12"/>
    <w:rsid w:val="00075688"/>
    <w:rsid w:val="00091ADC"/>
    <w:rsid w:val="001A1897"/>
    <w:rsid w:val="004A650C"/>
    <w:rsid w:val="005B114A"/>
    <w:rsid w:val="00744E12"/>
    <w:rsid w:val="007978D0"/>
    <w:rsid w:val="008527F2"/>
    <w:rsid w:val="008E3CBE"/>
    <w:rsid w:val="008F1C2B"/>
    <w:rsid w:val="00A0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44E1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rsid w:val="00744E1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744E12"/>
  </w:style>
  <w:style w:type="paragraph" w:customStyle="1" w:styleId="ConsPlusNonformat">
    <w:name w:val="ConsPlusNonformat"/>
    <w:rsid w:val="00744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744E12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744E12"/>
    <w:rPr>
      <w:rFonts w:ascii="Calibri" w:eastAsia="Times New Roman" w:hAnsi="Calibri" w:cs="Calibri"/>
      <w:lang w:val="en-US" w:eastAsia="en-US"/>
    </w:rPr>
  </w:style>
  <w:style w:type="paragraph" w:styleId="a7">
    <w:name w:val="caption"/>
    <w:basedOn w:val="a"/>
    <w:next w:val="a"/>
    <w:qFormat/>
    <w:rsid w:val="00744E1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89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5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5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7F2"/>
  </w:style>
  <w:style w:type="paragraph" w:styleId="ac">
    <w:name w:val="footer"/>
    <w:basedOn w:val="a"/>
    <w:link w:val="ad"/>
    <w:uiPriority w:val="99"/>
    <w:semiHidden/>
    <w:unhideWhenUsed/>
    <w:rsid w:val="0085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2020-11-13T10:28:00Z</dcterms:created>
  <dcterms:modified xsi:type="dcterms:W3CDTF">2020-11-13T13:28:00Z</dcterms:modified>
</cp:coreProperties>
</file>