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04" w:rsidRPr="00C8358B" w:rsidRDefault="00245504" w:rsidP="00C8358B"/>
    <w:p w:rsidR="00245504" w:rsidRPr="007114AC" w:rsidRDefault="00245504" w:rsidP="00355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504" w:rsidRDefault="00245504" w:rsidP="003559D7">
      <w:pPr>
        <w:pStyle w:val="a3"/>
        <w:rPr>
          <w:b w:val="0"/>
          <w:szCs w:val="28"/>
        </w:rPr>
      </w:pPr>
      <w:r w:rsidRPr="007114AC">
        <w:rPr>
          <w:b w:val="0"/>
          <w:szCs w:val="28"/>
        </w:rPr>
        <w:t>АДМИНИСТРАЦИЯ</w:t>
      </w:r>
    </w:p>
    <w:p w:rsidR="00245504" w:rsidRPr="003559D7" w:rsidRDefault="00C75577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ЗАХАРОВСКОГО</w:t>
      </w:r>
      <w:r w:rsidR="0024550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5504" w:rsidRPr="007114AC" w:rsidRDefault="00245504" w:rsidP="003559D7">
      <w:pPr>
        <w:pStyle w:val="1"/>
        <w:rPr>
          <w:b w:val="0"/>
          <w:szCs w:val="28"/>
        </w:rPr>
      </w:pPr>
      <w:r w:rsidRPr="007114AC">
        <w:rPr>
          <w:b w:val="0"/>
          <w:szCs w:val="28"/>
        </w:rPr>
        <w:t>КОТЕЛЬНИКОВСКОГО МУНИЦИПАЛЬНОГО РАЙОНА</w:t>
      </w:r>
    </w:p>
    <w:p w:rsidR="00245504" w:rsidRPr="007114AC" w:rsidRDefault="00245504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4AC">
        <w:rPr>
          <w:rFonts w:ascii="Times New Roman" w:hAnsi="Times New Roman"/>
          <w:sz w:val="28"/>
          <w:szCs w:val="28"/>
        </w:rPr>
        <w:t>ВОЛГОГРАДСКОЙ ОБЛАСТИ</w:t>
      </w:r>
    </w:p>
    <w:p w:rsidR="00245504" w:rsidRPr="007114AC" w:rsidRDefault="00245504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504" w:rsidRPr="007114AC" w:rsidRDefault="00245504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4AC">
        <w:rPr>
          <w:rFonts w:ascii="Times New Roman" w:hAnsi="Times New Roman"/>
          <w:sz w:val="28"/>
          <w:szCs w:val="28"/>
        </w:rPr>
        <w:t>ПОСТАНОВЛЕНИЕ</w:t>
      </w:r>
    </w:p>
    <w:p w:rsidR="00245504" w:rsidRPr="003559D7" w:rsidRDefault="00245504" w:rsidP="003559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14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53A5">
        <w:rPr>
          <w:rFonts w:ascii="Times New Roman" w:hAnsi="Times New Roman" w:cs="Times New Roman"/>
          <w:sz w:val="28"/>
          <w:szCs w:val="28"/>
        </w:rPr>
        <w:t>6</w:t>
      </w:r>
      <w:r w:rsidRPr="007114AC">
        <w:rPr>
          <w:rFonts w:ascii="Times New Roman" w:hAnsi="Times New Roman" w:cs="Times New Roman"/>
          <w:sz w:val="28"/>
          <w:szCs w:val="28"/>
        </w:rPr>
        <w:t xml:space="preserve">.12.2019 г.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A53A5">
        <w:rPr>
          <w:rFonts w:ascii="Times New Roman" w:hAnsi="Times New Roman" w:cs="Times New Roman"/>
          <w:sz w:val="28"/>
          <w:szCs w:val="28"/>
        </w:rPr>
        <w:t>7</w:t>
      </w:r>
    </w:p>
    <w:p w:rsidR="00245504" w:rsidRPr="007114AC" w:rsidRDefault="00245504" w:rsidP="003559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5504" w:rsidRPr="007114AC" w:rsidRDefault="00245504" w:rsidP="003559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14AC"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 налоговых  расходов  и пр</w:t>
      </w:r>
      <w:r w:rsidRPr="007114AC">
        <w:rPr>
          <w:rFonts w:ascii="Times New Roman" w:hAnsi="Times New Roman" w:cs="Times New Roman"/>
          <w:sz w:val="28"/>
          <w:szCs w:val="28"/>
        </w:rPr>
        <w:t>о</w:t>
      </w:r>
      <w:r w:rsidRPr="007114AC">
        <w:rPr>
          <w:rFonts w:ascii="Times New Roman" w:hAnsi="Times New Roman" w:cs="Times New Roman"/>
          <w:sz w:val="28"/>
          <w:szCs w:val="28"/>
        </w:rPr>
        <w:t xml:space="preserve">ведения оценки налоговых  расходов </w:t>
      </w:r>
      <w:proofErr w:type="spellStart"/>
      <w:r w:rsidR="00C75577">
        <w:rPr>
          <w:rFonts w:ascii="Times New Roman" w:hAnsi="Times New Roman" w:cs="Times New Roman"/>
          <w:sz w:val="28"/>
          <w:szCs w:val="28"/>
        </w:rPr>
        <w:t>Захаровского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114AC">
        <w:rPr>
          <w:rFonts w:ascii="Times New Roman" w:hAnsi="Times New Roman" w:cs="Times New Roman"/>
          <w:sz w:val="28"/>
          <w:szCs w:val="28"/>
        </w:rPr>
        <w:t>К</w:t>
      </w:r>
      <w:r w:rsidRPr="007114AC">
        <w:rPr>
          <w:rFonts w:ascii="Times New Roman" w:hAnsi="Times New Roman" w:cs="Times New Roman"/>
          <w:sz w:val="28"/>
          <w:szCs w:val="28"/>
        </w:rPr>
        <w:t>о</w:t>
      </w:r>
      <w:r w:rsidRPr="007114AC">
        <w:rPr>
          <w:rFonts w:ascii="Times New Roman" w:hAnsi="Times New Roman" w:cs="Times New Roman"/>
          <w:sz w:val="28"/>
          <w:szCs w:val="28"/>
        </w:rPr>
        <w:t>тельниковского</w:t>
      </w:r>
      <w:proofErr w:type="spellEnd"/>
      <w:r w:rsidRPr="007114A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245504" w:rsidRPr="007114AC" w:rsidRDefault="00245504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504" w:rsidRDefault="00245504" w:rsidP="003559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5EE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AB5EEC">
          <w:rPr>
            <w:rStyle w:val="a8"/>
            <w:rFonts w:ascii="Times New Roman" w:hAnsi="Times New Roman"/>
            <w:sz w:val="28"/>
            <w:szCs w:val="28"/>
          </w:rPr>
          <w:t>Бюджетным кодексом Российской Федерации</w:t>
        </w:r>
      </w:hyperlink>
      <w:r w:rsidRPr="00AB5EEC">
        <w:rPr>
          <w:rFonts w:ascii="Times New Roman" w:hAnsi="Times New Roman"/>
          <w:sz w:val="28"/>
          <w:szCs w:val="28"/>
        </w:rPr>
        <w:t>, Фед</w:t>
      </w:r>
      <w:r w:rsidRPr="00AB5EEC">
        <w:rPr>
          <w:rFonts w:ascii="Times New Roman" w:hAnsi="Times New Roman"/>
          <w:sz w:val="28"/>
          <w:szCs w:val="28"/>
        </w:rPr>
        <w:t>е</w:t>
      </w:r>
      <w:r w:rsidRPr="00AB5EEC">
        <w:rPr>
          <w:rFonts w:ascii="Times New Roman" w:hAnsi="Times New Roman"/>
          <w:sz w:val="28"/>
          <w:szCs w:val="28"/>
        </w:rPr>
        <w:t>ральным законом от 06.10.2003 г. № 131-ФЗ «Об общих принципах организ</w:t>
      </w:r>
      <w:r w:rsidRPr="00AB5EEC">
        <w:rPr>
          <w:rFonts w:ascii="Times New Roman" w:hAnsi="Times New Roman"/>
          <w:sz w:val="28"/>
          <w:szCs w:val="28"/>
        </w:rPr>
        <w:t>а</w:t>
      </w:r>
      <w:r w:rsidRPr="00AB5EEC">
        <w:rPr>
          <w:rFonts w:ascii="Times New Roman" w:hAnsi="Times New Roman"/>
          <w:sz w:val="28"/>
          <w:szCs w:val="28"/>
        </w:rPr>
        <w:t>ции местного самоуправления в Российской Федерации», постановлением Пр</w:t>
      </w:r>
      <w:r w:rsidRPr="00AB5EEC">
        <w:rPr>
          <w:rFonts w:ascii="Times New Roman" w:hAnsi="Times New Roman"/>
          <w:sz w:val="28"/>
          <w:szCs w:val="28"/>
        </w:rPr>
        <w:t>а</w:t>
      </w:r>
      <w:r w:rsidRPr="00AB5EEC">
        <w:rPr>
          <w:rFonts w:ascii="Times New Roman" w:hAnsi="Times New Roman"/>
          <w:sz w:val="28"/>
          <w:szCs w:val="28"/>
        </w:rPr>
        <w:t>вительства Российской Федерации от 22.06.2019 г. № 796 «Об общих требов</w:t>
      </w:r>
      <w:r w:rsidRPr="00AB5EEC">
        <w:rPr>
          <w:rFonts w:ascii="Times New Roman" w:hAnsi="Times New Roman"/>
          <w:sz w:val="28"/>
          <w:szCs w:val="28"/>
        </w:rPr>
        <w:t>а</w:t>
      </w:r>
      <w:r w:rsidRPr="00AB5EEC">
        <w:rPr>
          <w:rFonts w:ascii="Times New Roman" w:hAnsi="Times New Roman"/>
          <w:sz w:val="28"/>
          <w:szCs w:val="28"/>
        </w:rPr>
        <w:t>ниях к оценке налоговых расходов субъектов Российской Федерации и мун</w:t>
      </w:r>
      <w:r w:rsidRPr="00AB5EEC">
        <w:rPr>
          <w:rFonts w:ascii="Times New Roman" w:hAnsi="Times New Roman"/>
          <w:sz w:val="28"/>
          <w:szCs w:val="28"/>
        </w:rPr>
        <w:t>и</w:t>
      </w:r>
      <w:r w:rsidRPr="00AB5EEC">
        <w:rPr>
          <w:rFonts w:ascii="Times New Roman" w:hAnsi="Times New Roman"/>
          <w:sz w:val="28"/>
          <w:szCs w:val="28"/>
        </w:rPr>
        <w:t>ципальных образований»,</w:t>
      </w:r>
      <w:r w:rsidRPr="00617249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="00C75577">
        <w:rPr>
          <w:rFonts w:ascii="Times New Roman" w:hAnsi="Times New Roman"/>
          <w:sz w:val="28"/>
          <w:szCs w:val="28"/>
        </w:rPr>
        <w:t>Захаровского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17249">
        <w:rPr>
          <w:rFonts w:ascii="Times New Roman" w:hAnsi="Times New Roman"/>
          <w:sz w:val="28"/>
          <w:szCs w:val="28"/>
        </w:rPr>
        <w:t>Котел</w:t>
      </w:r>
      <w:r w:rsidRPr="00617249">
        <w:rPr>
          <w:rFonts w:ascii="Times New Roman" w:hAnsi="Times New Roman"/>
          <w:sz w:val="28"/>
          <w:szCs w:val="28"/>
        </w:rPr>
        <w:t>ь</w:t>
      </w:r>
      <w:r w:rsidRPr="00617249">
        <w:rPr>
          <w:rFonts w:ascii="Times New Roman" w:hAnsi="Times New Roman"/>
          <w:sz w:val="28"/>
          <w:szCs w:val="28"/>
        </w:rPr>
        <w:t>никовского</w:t>
      </w:r>
      <w:proofErr w:type="spellEnd"/>
      <w:r w:rsidRPr="00617249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="00992E3A">
        <w:rPr>
          <w:rFonts w:ascii="Times New Roman" w:hAnsi="Times New Roman"/>
          <w:sz w:val="28"/>
          <w:szCs w:val="28"/>
        </w:rPr>
        <w:t xml:space="preserve"> </w:t>
      </w:r>
      <w:r w:rsidRPr="007114A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C75577">
        <w:rPr>
          <w:rFonts w:ascii="Times New Roman" w:hAnsi="Times New Roman"/>
          <w:sz w:val="28"/>
          <w:szCs w:val="28"/>
        </w:rPr>
        <w:t>Захаровского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114AC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Pr="007114AC">
        <w:rPr>
          <w:rFonts w:ascii="Times New Roman" w:hAnsi="Times New Roman"/>
          <w:sz w:val="28"/>
          <w:szCs w:val="28"/>
        </w:rPr>
        <w:t xml:space="preserve"> муниципального района  Волгоградской</w:t>
      </w:r>
      <w:proofErr w:type="gramEnd"/>
      <w:r w:rsidRPr="007114AC">
        <w:rPr>
          <w:rFonts w:ascii="Times New Roman" w:hAnsi="Times New Roman"/>
          <w:sz w:val="28"/>
          <w:szCs w:val="28"/>
        </w:rPr>
        <w:t xml:space="preserve"> области</w:t>
      </w:r>
    </w:p>
    <w:p w:rsidR="00245504" w:rsidRPr="007114AC" w:rsidRDefault="00245504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14AC">
        <w:rPr>
          <w:rFonts w:ascii="Times New Roman" w:hAnsi="Times New Roman"/>
          <w:sz w:val="28"/>
          <w:szCs w:val="28"/>
        </w:rPr>
        <w:t>остановляет:</w:t>
      </w:r>
    </w:p>
    <w:p w:rsidR="00245504" w:rsidRPr="00AB5EEC" w:rsidRDefault="00245504" w:rsidP="00AB5E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EEC">
        <w:rPr>
          <w:rFonts w:ascii="Times New Roman" w:hAnsi="Times New Roman"/>
          <w:sz w:val="28"/>
          <w:szCs w:val="28"/>
        </w:rPr>
        <w:t xml:space="preserve">1. Утвердить прилагаемый Порядок формирования перечня налоговых расходов и проведения оценки налоговых расходов </w:t>
      </w:r>
      <w:proofErr w:type="spellStart"/>
      <w:r w:rsidR="00C75577">
        <w:rPr>
          <w:rFonts w:ascii="Times New Roman" w:hAnsi="Times New Roman"/>
          <w:sz w:val="28"/>
          <w:szCs w:val="28"/>
        </w:rPr>
        <w:t>Захаровского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B5EEC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Pr="00AB5EEC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области.</w:t>
      </w:r>
    </w:p>
    <w:p w:rsidR="00245504" w:rsidRPr="00AB5EEC" w:rsidRDefault="00245504" w:rsidP="00AB5E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EEC">
        <w:rPr>
          <w:rFonts w:ascii="Times New Roman" w:hAnsi="Times New Roman"/>
          <w:sz w:val="28"/>
          <w:szCs w:val="28"/>
        </w:rPr>
        <w:t>2. Настоящее постановление вступает в силу с 01.01.2020 г.</w:t>
      </w:r>
    </w:p>
    <w:p w:rsidR="00245504" w:rsidRPr="00617249" w:rsidRDefault="00245504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504" w:rsidRDefault="00245504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4A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C75577">
        <w:rPr>
          <w:rFonts w:ascii="Times New Roman" w:hAnsi="Times New Roman"/>
          <w:sz w:val="28"/>
          <w:szCs w:val="28"/>
        </w:rPr>
        <w:t>Захаровского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45504" w:rsidRDefault="00245504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114AC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Pr="007114AC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45504" w:rsidRPr="007114AC" w:rsidRDefault="00245504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4AC">
        <w:rPr>
          <w:rFonts w:ascii="Times New Roman" w:hAnsi="Times New Roman"/>
          <w:sz w:val="28"/>
          <w:szCs w:val="28"/>
        </w:rPr>
        <w:t>района Волгоградской области</w:t>
      </w:r>
      <w:r w:rsidRPr="007114AC">
        <w:rPr>
          <w:rFonts w:ascii="Times New Roman" w:hAnsi="Times New Roman"/>
          <w:sz w:val="28"/>
          <w:szCs w:val="28"/>
        </w:rPr>
        <w:tab/>
      </w:r>
      <w:r w:rsidR="000A53A5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0A53A5">
        <w:rPr>
          <w:rFonts w:ascii="Times New Roman" w:hAnsi="Times New Roman"/>
          <w:sz w:val="28"/>
          <w:szCs w:val="28"/>
        </w:rPr>
        <w:t>С.Н.Калинчик</w:t>
      </w:r>
      <w:proofErr w:type="spellEnd"/>
    </w:p>
    <w:p w:rsidR="00245504" w:rsidRDefault="00245504" w:rsidP="003559D7">
      <w:pPr>
        <w:spacing w:after="0" w:line="240" w:lineRule="auto"/>
        <w:rPr>
          <w:rFonts w:ascii="Times New Roman" w:hAnsi="Times New Roman"/>
          <w:sz w:val="28"/>
          <w:szCs w:val="28"/>
        </w:rPr>
        <w:sectPr w:rsidR="00245504" w:rsidSect="003559D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  <w:r w:rsidRPr="007114AC">
        <w:rPr>
          <w:rFonts w:ascii="Times New Roman" w:hAnsi="Times New Roman"/>
          <w:sz w:val="28"/>
          <w:szCs w:val="28"/>
        </w:rPr>
        <w:tab/>
      </w:r>
      <w:r w:rsidRPr="007114AC">
        <w:rPr>
          <w:rFonts w:ascii="Times New Roman" w:hAnsi="Times New Roman"/>
          <w:sz w:val="28"/>
          <w:szCs w:val="28"/>
        </w:rPr>
        <w:tab/>
      </w:r>
      <w:r w:rsidRPr="007114AC">
        <w:rPr>
          <w:rFonts w:ascii="Times New Roman" w:hAnsi="Times New Roman"/>
          <w:sz w:val="28"/>
          <w:szCs w:val="28"/>
        </w:rPr>
        <w:tab/>
      </w:r>
      <w:r w:rsidRPr="007114AC">
        <w:rPr>
          <w:rFonts w:ascii="Times New Roman" w:hAnsi="Times New Roman"/>
          <w:sz w:val="28"/>
          <w:szCs w:val="28"/>
        </w:rPr>
        <w:tab/>
      </w:r>
      <w:r w:rsidRPr="007114AC">
        <w:rPr>
          <w:rFonts w:ascii="Times New Roman" w:hAnsi="Times New Roman"/>
          <w:sz w:val="28"/>
          <w:szCs w:val="28"/>
        </w:rPr>
        <w:tab/>
      </w:r>
    </w:p>
    <w:p w:rsidR="00245504" w:rsidRDefault="00245504" w:rsidP="00E22C16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8693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45504" w:rsidRPr="007A4EF3" w:rsidRDefault="00245504" w:rsidP="00E22C1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7A4EF3"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7A4EF3">
        <w:rPr>
          <w:rFonts w:ascii="Times New Roman" w:hAnsi="Times New Roman"/>
          <w:sz w:val="28"/>
          <w:szCs w:val="28"/>
        </w:rPr>
        <w:br/>
      </w:r>
      <w:proofErr w:type="spellStart"/>
      <w:r w:rsidR="00C75577">
        <w:rPr>
          <w:rFonts w:ascii="Times New Roman" w:hAnsi="Times New Roman"/>
          <w:sz w:val="28"/>
          <w:szCs w:val="28"/>
        </w:rPr>
        <w:t>Захаровского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Pr="007A4EF3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Pr="007A4EF3">
        <w:rPr>
          <w:rFonts w:ascii="Times New Roman" w:hAnsi="Times New Roman"/>
          <w:sz w:val="28"/>
          <w:szCs w:val="28"/>
        </w:rPr>
        <w:t xml:space="preserve"> муниц</w:t>
      </w:r>
      <w:r w:rsidRPr="007A4EF3">
        <w:rPr>
          <w:rFonts w:ascii="Times New Roman" w:hAnsi="Times New Roman"/>
          <w:sz w:val="28"/>
          <w:szCs w:val="28"/>
        </w:rPr>
        <w:t>и</w:t>
      </w:r>
      <w:r w:rsidRPr="007A4EF3">
        <w:rPr>
          <w:rFonts w:ascii="Times New Roman" w:hAnsi="Times New Roman"/>
          <w:sz w:val="28"/>
          <w:szCs w:val="28"/>
        </w:rPr>
        <w:t>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45504" w:rsidRPr="007A4EF3" w:rsidRDefault="00245504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7A4EF3">
        <w:rPr>
          <w:rFonts w:ascii="Times New Roman" w:hAnsi="Times New Roman"/>
          <w:sz w:val="28"/>
          <w:szCs w:val="28"/>
        </w:rPr>
        <w:t>Волгоградской области</w:t>
      </w:r>
      <w:r w:rsidRPr="007A4E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от 2</w:t>
      </w:r>
      <w:r w:rsidR="000A53A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.12.</w:t>
      </w:r>
      <w:r w:rsidRPr="007A4EF3">
        <w:rPr>
          <w:rFonts w:ascii="Times New Roman" w:hAnsi="Times New Roman"/>
          <w:sz w:val="28"/>
          <w:szCs w:val="28"/>
        </w:rPr>
        <w:t xml:space="preserve">2019 г. N </w:t>
      </w:r>
      <w:r>
        <w:rPr>
          <w:rFonts w:ascii="Times New Roman" w:hAnsi="Times New Roman"/>
          <w:sz w:val="28"/>
          <w:szCs w:val="28"/>
        </w:rPr>
        <w:t>7</w:t>
      </w:r>
      <w:r w:rsidR="000A53A5">
        <w:rPr>
          <w:rFonts w:ascii="Times New Roman" w:hAnsi="Times New Roman"/>
          <w:sz w:val="28"/>
          <w:szCs w:val="28"/>
        </w:rPr>
        <w:t>7</w:t>
      </w: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504" w:rsidRPr="00B937FF" w:rsidRDefault="00F36237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6" w:anchor="Par28" w:history="1">
        <w:proofErr w:type="gramStart"/>
        <w:r w:rsidR="00245504" w:rsidRPr="00B937FF">
          <w:rPr>
            <w:rFonts w:ascii="Times New Roman" w:hAnsi="Times New Roman"/>
            <w:sz w:val="28"/>
            <w:szCs w:val="28"/>
          </w:rPr>
          <w:t>П</w:t>
        </w:r>
        <w:proofErr w:type="gramEnd"/>
      </w:hyperlink>
      <w:r w:rsidR="00245504" w:rsidRPr="00B937FF">
        <w:rPr>
          <w:rFonts w:ascii="Times New Roman" w:hAnsi="Times New Roman"/>
          <w:sz w:val="28"/>
          <w:szCs w:val="28"/>
        </w:rPr>
        <w:t>орядок</w:t>
      </w:r>
    </w:p>
    <w:p w:rsidR="00245504" w:rsidRPr="00B937FF" w:rsidRDefault="00245504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формирования перечня налоговых расходов и проведения  оценки налоговых расходов </w:t>
      </w:r>
      <w:proofErr w:type="spellStart"/>
      <w:r w:rsidR="00C75577">
        <w:rPr>
          <w:rFonts w:ascii="Times New Roman" w:hAnsi="Times New Roman"/>
          <w:sz w:val="28"/>
          <w:szCs w:val="28"/>
        </w:rPr>
        <w:t>Захаровского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937FF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Pr="00B937FF">
        <w:rPr>
          <w:rFonts w:ascii="Times New Roman" w:hAnsi="Times New Roman"/>
          <w:sz w:val="28"/>
          <w:szCs w:val="28"/>
        </w:rPr>
        <w:t xml:space="preserve"> муниципальн</w:t>
      </w:r>
      <w:r w:rsidRPr="00B937FF"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>го района Волгоградской области</w:t>
      </w:r>
    </w:p>
    <w:p w:rsidR="00245504" w:rsidRDefault="00245504" w:rsidP="003559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504" w:rsidRPr="00B937FF" w:rsidRDefault="00245504" w:rsidP="0035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1. Общие положения</w:t>
      </w:r>
    </w:p>
    <w:p w:rsidR="00245504" w:rsidRPr="00B937FF" w:rsidRDefault="00245504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1.1.Настоящий Порядок определяют правила формирования перечня налоговых расходов (далее – перечень) и оценки налоговых расходов (далее – оценка) </w:t>
      </w:r>
      <w:proofErr w:type="spellStart"/>
      <w:r w:rsidR="00C75577">
        <w:rPr>
          <w:rFonts w:ascii="Times New Roman" w:hAnsi="Times New Roman"/>
          <w:sz w:val="28"/>
          <w:szCs w:val="28"/>
        </w:rPr>
        <w:t>З</w:t>
      </w:r>
      <w:r w:rsidR="00C75577">
        <w:rPr>
          <w:rFonts w:ascii="Times New Roman" w:hAnsi="Times New Roman"/>
          <w:sz w:val="28"/>
          <w:szCs w:val="28"/>
        </w:rPr>
        <w:t>а</w:t>
      </w:r>
      <w:r w:rsidR="00C75577">
        <w:rPr>
          <w:rFonts w:ascii="Times New Roman" w:hAnsi="Times New Roman"/>
          <w:sz w:val="28"/>
          <w:szCs w:val="28"/>
        </w:rPr>
        <w:t>харовского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937FF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Pr="00B937FF">
        <w:rPr>
          <w:rFonts w:ascii="Times New Roman" w:hAnsi="Times New Roman"/>
          <w:sz w:val="28"/>
          <w:szCs w:val="28"/>
        </w:rPr>
        <w:t xml:space="preserve">  муниципального района Волгоградской области  (да</w:t>
      </w:r>
      <w:r>
        <w:rPr>
          <w:rFonts w:ascii="Times New Roman" w:hAnsi="Times New Roman"/>
          <w:sz w:val="28"/>
          <w:szCs w:val="28"/>
        </w:rPr>
        <w:t>лее – сельское поселение</w:t>
      </w:r>
      <w:r w:rsidRPr="00B937FF">
        <w:rPr>
          <w:rFonts w:ascii="Times New Roman" w:hAnsi="Times New Roman"/>
          <w:sz w:val="28"/>
          <w:szCs w:val="28"/>
        </w:rPr>
        <w:t>).</w:t>
      </w:r>
      <w:r w:rsidRPr="00B937FF">
        <w:rPr>
          <w:rFonts w:ascii="Times New Roman" w:hAnsi="Times New Roman"/>
          <w:sz w:val="28"/>
          <w:szCs w:val="28"/>
        </w:rPr>
        <w:br/>
        <w:t>1.2. В целях настоящего Порядка применяются следующие понятия:</w:t>
      </w:r>
    </w:p>
    <w:p w:rsidR="00245504" w:rsidRPr="00B937FF" w:rsidRDefault="00245504" w:rsidP="003559D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налоговые расходы 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- выпадающие доходы бюджета </w:t>
      </w:r>
      <w:proofErr w:type="spellStart"/>
      <w:r w:rsidR="00C75577">
        <w:rPr>
          <w:rFonts w:ascii="Times New Roman" w:hAnsi="Times New Roman"/>
          <w:sz w:val="28"/>
          <w:szCs w:val="28"/>
        </w:rPr>
        <w:t>Захаровского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937FF">
        <w:rPr>
          <w:rFonts w:ascii="Times New Roman" w:hAnsi="Times New Roman"/>
          <w:sz w:val="28"/>
          <w:szCs w:val="28"/>
        </w:rPr>
        <w:t>, обусловленные налоговыми льготами, осв</w:t>
      </w:r>
      <w:r w:rsidRPr="00B937FF"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>бождениями и иными преференциями по налогам, сборам, предусмотренными в качестве мер муниципальной поддержки в соответствии с целями муниципал</w:t>
      </w:r>
      <w:r w:rsidRPr="00B937FF">
        <w:rPr>
          <w:rFonts w:ascii="Times New Roman" w:hAnsi="Times New Roman"/>
          <w:sz w:val="28"/>
          <w:szCs w:val="28"/>
        </w:rPr>
        <w:t>ь</w:t>
      </w:r>
      <w:r w:rsidRPr="00B937FF">
        <w:rPr>
          <w:rFonts w:ascii="Times New Roman" w:hAnsi="Times New Roman"/>
          <w:sz w:val="28"/>
          <w:szCs w:val="28"/>
        </w:rPr>
        <w:t xml:space="preserve">ных программ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и (или) целями социально-экономической политики </w:t>
      </w:r>
      <w:r w:rsidRPr="00AB5EEC"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, не относящи</w:t>
      </w:r>
      <w:r>
        <w:rPr>
          <w:rFonts w:ascii="Times New Roman" w:hAnsi="Times New Roman"/>
          <w:sz w:val="28"/>
          <w:szCs w:val="28"/>
        </w:rPr>
        <w:t>мися к муниципальным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мам;</w:t>
      </w:r>
      <w:proofErr w:type="gramEnd"/>
    </w:p>
    <w:p w:rsidR="00245504" w:rsidRPr="00B937FF" w:rsidRDefault="00245504" w:rsidP="003559D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B937FF">
        <w:rPr>
          <w:rFonts w:ascii="Times New Roman" w:hAnsi="Times New Roman"/>
          <w:sz w:val="28"/>
          <w:szCs w:val="28"/>
        </w:rPr>
        <w:t xml:space="preserve">еречень налоговых </w:t>
      </w:r>
      <w:proofErr w:type="spellStart"/>
      <w:r w:rsidRPr="00B937FF">
        <w:rPr>
          <w:rFonts w:ascii="Times New Roman" w:hAnsi="Times New Roman"/>
          <w:sz w:val="28"/>
          <w:szCs w:val="28"/>
        </w:rPr>
        <w:t>расходов-</w:t>
      </w:r>
      <w:r w:rsidRPr="00AB5EEC">
        <w:rPr>
          <w:rFonts w:ascii="Times New Roman" w:hAnsi="Times New Roman"/>
          <w:sz w:val="28"/>
          <w:szCs w:val="28"/>
        </w:rPr>
        <w:t>документ</w:t>
      </w:r>
      <w:proofErr w:type="spellEnd"/>
      <w:r w:rsidRPr="00AB5EEC">
        <w:rPr>
          <w:rFonts w:ascii="Times New Roman" w:hAnsi="Times New Roman"/>
          <w:sz w:val="28"/>
          <w:szCs w:val="28"/>
        </w:rPr>
        <w:t>, содержащий сведения о распр</w:t>
      </w:r>
      <w:r w:rsidRPr="00AB5EE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делении налоговых расходов сельского поселения</w:t>
      </w:r>
      <w:r w:rsidRPr="00AB5EEC">
        <w:rPr>
          <w:rFonts w:ascii="Times New Roman" w:hAnsi="Times New Roman"/>
          <w:sz w:val="28"/>
          <w:szCs w:val="28"/>
        </w:rPr>
        <w:t xml:space="preserve"> в соответствии с целями м</w:t>
      </w:r>
      <w:r w:rsidRPr="00AB5EEC">
        <w:rPr>
          <w:rFonts w:ascii="Times New Roman" w:hAnsi="Times New Roman"/>
          <w:sz w:val="28"/>
          <w:szCs w:val="28"/>
        </w:rPr>
        <w:t>у</w:t>
      </w:r>
      <w:r w:rsidRPr="00AB5EE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иципальных программ</w:t>
      </w:r>
      <w:r w:rsidRPr="00AB5EEC">
        <w:rPr>
          <w:rFonts w:ascii="Times New Roman" w:hAnsi="Times New Roman"/>
          <w:sz w:val="28"/>
          <w:szCs w:val="28"/>
        </w:rPr>
        <w:t xml:space="preserve"> сельского поселения, структурных элементов муниц</w:t>
      </w:r>
      <w:r w:rsidRPr="00AB5E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программ</w:t>
      </w:r>
      <w:r w:rsidRPr="00AB5EEC">
        <w:rPr>
          <w:rFonts w:ascii="Times New Roman" w:hAnsi="Times New Roman"/>
          <w:sz w:val="28"/>
          <w:szCs w:val="28"/>
        </w:rPr>
        <w:t xml:space="preserve"> сельского поселения и (или) целями социально-эко</w:t>
      </w:r>
      <w:r>
        <w:rPr>
          <w:rFonts w:ascii="Times New Roman" w:hAnsi="Times New Roman"/>
          <w:sz w:val="28"/>
          <w:szCs w:val="28"/>
        </w:rPr>
        <w:t>номической политики</w:t>
      </w:r>
      <w:r w:rsidRPr="00AB5EEC">
        <w:rPr>
          <w:rFonts w:ascii="Times New Roman" w:hAnsi="Times New Roman"/>
          <w:sz w:val="28"/>
          <w:szCs w:val="28"/>
        </w:rPr>
        <w:t xml:space="preserve"> сельского поселения, не относящимися к муниц</w:t>
      </w:r>
      <w:r w:rsidRPr="00AB5E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пальным программам </w:t>
      </w:r>
      <w:r w:rsidRPr="00AB5EEC">
        <w:rPr>
          <w:rFonts w:ascii="Times New Roman" w:hAnsi="Times New Roman"/>
          <w:sz w:val="28"/>
          <w:szCs w:val="28"/>
        </w:rPr>
        <w:t>сельского поселения, а также о кураторах налоговых ра</w:t>
      </w:r>
      <w:r w:rsidRPr="00AB5EEC">
        <w:rPr>
          <w:rFonts w:ascii="Times New Roman" w:hAnsi="Times New Roman"/>
          <w:sz w:val="28"/>
          <w:szCs w:val="28"/>
        </w:rPr>
        <w:t>с</w:t>
      </w:r>
      <w:r w:rsidRPr="00AB5EEC">
        <w:rPr>
          <w:rFonts w:ascii="Times New Roman" w:hAnsi="Times New Roman"/>
          <w:sz w:val="28"/>
          <w:szCs w:val="28"/>
        </w:rPr>
        <w:t>ходов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45504" w:rsidRPr="00AB5EEC" w:rsidRDefault="00245504" w:rsidP="00AB5EEC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937FF">
        <w:rPr>
          <w:rFonts w:ascii="Times New Roman" w:hAnsi="Times New Roman"/>
          <w:sz w:val="28"/>
          <w:szCs w:val="28"/>
        </w:rPr>
        <w:t xml:space="preserve">уратор налоговых расходов </w:t>
      </w:r>
      <w:proofErr w:type="gramStart"/>
      <w:r>
        <w:rPr>
          <w:rFonts w:ascii="Times New Roman" w:hAnsi="Times New Roman"/>
          <w:sz w:val="28"/>
          <w:szCs w:val="28"/>
        </w:rPr>
        <w:t>–а</w:t>
      </w:r>
      <w:proofErr w:type="gramEnd"/>
      <w:r>
        <w:rPr>
          <w:rFonts w:ascii="Times New Roman" w:hAnsi="Times New Roman"/>
          <w:sz w:val="28"/>
          <w:szCs w:val="28"/>
        </w:rPr>
        <w:t>дминистрация</w:t>
      </w:r>
      <w:r w:rsidRPr="00AB5E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937FF">
        <w:rPr>
          <w:rFonts w:ascii="Times New Roman" w:hAnsi="Times New Roman"/>
          <w:sz w:val="28"/>
          <w:szCs w:val="28"/>
        </w:rPr>
        <w:t>, (</w:t>
      </w:r>
      <w:r w:rsidRPr="00AB5EEC">
        <w:rPr>
          <w:rFonts w:ascii="Times New Roman" w:hAnsi="Times New Roman"/>
          <w:sz w:val="28"/>
          <w:szCs w:val="28"/>
        </w:rPr>
        <w:t>орг</w:t>
      </w:r>
      <w:r w:rsidRPr="00AB5EEC">
        <w:rPr>
          <w:rFonts w:ascii="Times New Roman" w:hAnsi="Times New Roman"/>
          <w:sz w:val="28"/>
          <w:szCs w:val="28"/>
        </w:rPr>
        <w:t>а</w:t>
      </w:r>
      <w:r w:rsidRPr="00AB5EEC">
        <w:rPr>
          <w:rFonts w:ascii="Times New Roman" w:hAnsi="Times New Roman"/>
          <w:sz w:val="28"/>
          <w:szCs w:val="28"/>
        </w:rPr>
        <w:t xml:space="preserve">низация, иной орган местного самоуправления, ответственный в соответствии с полномочиями, установленными нормативными правовыми актами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B5EEC">
        <w:rPr>
          <w:rFonts w:ascii="Times New Roman" w:hAnsi="Times New Roman"/>
          <w:sz w:val="28"/>
          <w:szCs w:val="28"/>
        </w:rPr>
        <w:t xml:space="preserve">, за достижение соответствующих налоговому расходу </w:t>
      </w:r>
      <w:r>
        <w:rPr>
          <w:rFonts w:ascii="Times New Roman" w:hAnsi="Times New Roman"/>
          <w:sz w:val="28"/>
          <w:szCs w:val="28"/>
        </w:rPr>
        <w:t>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Pr="00AB5EEC">
        <w:rPr>
          <w:rFonts w:ascii="Times New Roman" w:hAnsi="Times New Roman"/>
          <w:sz w:val="28"/>
          <w:szCs w:val="28"/>
        </w:rPr>
        <w:t xml:space="preserve"> целей муниципальных программ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B5EEC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B5EEC">
        <w:rPr>
          <w:rFonts w:ascii="Times New Roman" w:hAnsi="Times New Roman"/>
          <w:sz w:val="28"/>
          <w:szCs w:val="28"/>
        </w:rPr>
        <w:t>, не относящихся к муниципальным программам муниципального образования);</w:t>
      </w:r>
    </w:p>
    <w:p w:rsidR="00245504" w:rsidRPr="00243EA7" w:rsidRDefault="00245504" w:rsidP="00243EA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3EA7">
        <w:rPr>
          <w:rFonts w:ascii="Times New Roman" w:hAnsi="Times New Roman"/>
          <w:sz w:val="28"/>
          <w:szCs w:val="28"/>
        </w:rPr>
        <w:t xml:space="preserve">нормативные характеристики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43EA7">
        <w:rPr>
          <w:rFonts w:ascii="Times New Roman" w:hAnsi="Times New Roman"/>
          <w:sz w:val="28"/>
          <w:szCs w:val="28"/>
        </w:rPr>
        <w:t xml:space="preserve"> - сведения о положениях норм</w:t>
      </w:r>
      <w:r>
        <w:rPr>
          <w:rFonts w:ascii="Times New Roman" w:hAnsi="Times New Roman"/>
          <w:sz w:val="28"/>
          <w:szCs w:val="28"/>
        </w:rPr>
        <w:t xml:space="preserve">ативных правовых актов </w:t>
      </w:r>
      <w:r w:rsidRPr="00243EA7">
        <w:rPr>
          <w:rFonts w:ascii="Times New Roman" w:hAnsi="Times New Roman"/>
          <w:sz w:val="28"/>
          <w:szCs w:val="28"/>
        </w:rPr>
        <w:t>сельского поселения, к</w:t>
      </w:r>
      <w:r w:rsidRPr="00243EA7">
        <w:rPr>
          <w:rFonts w:ascii="Times New Roman" w:hAnsi="Times New Roman"/>
          <w:sz w:val="28"/>
          <w:szCs w:val="28"/>
        </w:rPr>
        <w:t>о</w:t>
      </w:r>
      <w:r w:rsidRPr="00243EA7">
        <w:rPr>
          <w:rFonts w:ascii="Times New Roman" w:hAnsi="Times New Roman"/>
          <w:sz w:val="28"/>
          <w:szCs w:val="28"/>
        </w:rPr>
        <w:t>торыми предусматриваются налоговые льготы, освобождения и иные преф</w:t>
      </w:r>
      <w:r w:rsidRPr="00243EA7">
        <w:rPr>
          <w:rFonts w:ascii="Times New Roman" w:hAnsi="Times New Roman"/>
          <w:sz w:val="28"/>
          <w:szCs w:val="28"/>
        </w:rPr>
        <w:t>е</w:t>
      </w:r>
      <w:r w:rsidRPr="00243EA7">
        <w:rPr>
          <w:rFonts w:ascii="Times New Roman" w:hAnsi="Times New Roman"/>
          <w:sz w:val="28"/>
          <w:szCs w:val="28"/>
        </w:rPr>
        <w:t>ренции по налогам, сборам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E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EA7">
        <w:rPr>
          <w:rFonts w:ascii="Times New Roman" w:hAnsi="Times New Roman"/>
          <w:sz w:val="28"/>
          <w:szCs w:val="28"/>
        </w:rPr>
        <w:t>льготы), наименованиях налогов, по кот</w:t>
      </w:r>
      <w:r w:rsidRPr="00243EA7">
        <w:rPr>
          <w:rFonts w:ascii="Times New Roman" w:hAnsi="Times New Roman"/>
          <w:sz w:val="28"/>
          <w:szCs w:val="28"/>
        </w:rPr>
        <w:t>о</w:t>
      </w:r>
      <w:r w:rsidRPr="00243EA7">
        <w:rPr>
          <w:rFonts w:ascii="Times New Roman" w:hAnsi="Times New Roman"/>
          <w:sz w:val="28"/>
          <w:szCs w:val="28"/>
        </w:rPr>
        <w:t>рым установлены льготы, категориях плательщиков, для которых предусмотр</w:t>
      </w:r>
      <w:r w:rsidRPr="00243EA7">
        <w:rPr>
          <w:rFonts w:ascii="Times New Roman" w:hAnsi="Times New Roman"/>
          <w:sz w:val="28"/>
          <w:szCs w:val="28"/>
        </w:rPr>
        <w:t>е</w:t>
      </w:r>
      <w:r w:rsidRPr="00243EA7">
        <w:rPr>
          <w:rFonts w:ascii="Times New Roman" w:hAnsi="Times New Roman"/>
          <w:sz w:val="28"/>
          <w:szCs w:val="28"/>
        </w:rPr>
        <w:t>ны льготы, а также иные характеристики, предусмотренные нормативными а</w:t>
      </w:r>
      <w:r w:rsidRPr="00243EA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тами </w:t>
      </w:r>
      <w:r w:rsidRPr="00243EA7">
        <w:rPr>
          <w:rFonts w:ascii="Times New Roman" w:hAnsi="Times New Roman"/>
          <w:sz w:val="28"/>
          <w:szCs w:val="28"/>
        </w:rPr>
        <w:t>сельского поселения;</w:t>
      </w:r>
      <w:proofErr w:type="gramEnd"/>
    </w:p>
    <w:p w:rsidR="00245504" w:rsidRPr="00243EA7" w:rsidRDefault="00245504" w:rsidP="00243EA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43EA7">
        <w:rPr>
          <w:rFonts w:ascii="Times New Roman" w:hAnsi="Times New Roman"/>
          <w:sz w:val="28"/>
          <w:szCs w:val="28"/>
        </w:rPr>
        <w:lastRenderedPageBreak/>
        <w:t xml:space="preserve">фискальные характеристики </w:t>
      </w:r>
      <w:r>
        <w:rPr>
          <w:rFonts w:ascii="Times New Roman" w:hAnsi="Times New Roman"/>
          <w:sz w:val="28"/>
          <w:szCs w:val="28"/>
        </w:rPr>
        <w:t xml:space="preserve">налоговых расходов </w:t>
      </w:r>
      <w:r w:rsidRPr="00243EA7">
        <w:rPr>
          <w:rFonts w:ascii="Times New Roman" w:hAnsi="Times New Roman"/>
          <w:sz w:val="28"/>
          <w:szCs w:val="28"/>
        </w:rPr>
        <w:t>сельского поселения - сведения об объеме льгот, предоставленных плательщикам, о численности п</w:t>
      </w:r>
      <w:r w:rsidRPr="00243EA7">
        <w:rPr>
          <w:rFonts w:ascii="Times New Roman" w:hAnsi="Times New Roman"/>
          <w:sz w:val="28"/>
          <w:szCs w:val="28"/>
        </w:rPr>
        <w:t>о</w:t>
      </w:r>
      <w:r w:rsidRPr="00243EA7">
        <w:rPr>
          <w:rFonts w:ascii="Times New Roman" w:hAnsi="Times New Roman"/>
          <w:sz w:val="28"/>
          <w:szCs w:val="28"/>
        </w:rPr>
        <w:t>лучателей льгот, об объеме налогов, задекларированных ими для упла</w:t>
      </w:r>
      <w:r>
        <w:rPr>
          <w:rFonts w:ascii="Times New Roman" w:hAnsi="Times New Roman"/>
          <w:sz w:val="28"/>
          <w:szCs w:val="28"/>
        </w:rPr>
        <w:t xml:space="preserve">ты в бюджет </w:t>
      </w:r>
      <w:r w:rsidRPr="00243EA7">
        <w:rPr>
          <w:rFonts w:ascii="Times New Roman" w:hAnsi="Times New Roman"/>
          <w:sz w:val="28"/>
          <w:szCs w:val="28"/>
        </w:rPr>
        <w:t>сельского поселения;</w:t>
      </w:r>
    </w:p>
    <w:p w:rsidR="00245504" w:rsidRPr="00243EA7" w:rsidRDefault="00245504" w:rsidP="00243EA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43EA7">
        <w:rPr>
          <w:rFonts w:ascii="Times New Roman" w:hAnsi="Times New Roman"/>
          <w:sz w:val="28"/>
          <w:szCs w:val="28"/>
        </w:rPr>
        <w:t>целевые характеристики</w:t>
      </w:r>
      <w:r>
        <w:rPr>
          <w:rFonts w:ascii="Times New Roman" w:hAnsi="Times New Roman"/>
          <w:sz w:val="28"/>
          <w:szCs w:val="28"/>
        </w:rPr>
        <w:t xml:space="preserve"> налоговых расходов</w:t>
      </w:r>
      <w:r w:rsidRPr="00243EA7">
        <w:rPr>
          <w:rFonts w:ascii="Times New Roman" w:hAnsi="Times New Roman"/>
          <w:sz w:val="28"/>
          <w:szCs w:val="28"/>
        </w:rPr>
        <w:t xml:space="preserve"> сельского поселения - свед</w:t>
      </w:r>
      <w:r w:rsidRPr="00243EA7">
        <w:rPr>
          <w:rFonts w:ascii="Times New Roman" w:hAnsi="Times New Roman"/>
          <w:sz w:val="28"/>
          <w:szCs w:val="28"/>
        </w:rPr>
        <w:t>е</w:t>
      </w:r>
      <w:r w:rsidRPr="00243EA7">
        <w:rPr>
          <w:rFonts w:ascii="Times New Roman" w:hAnsi="Times New Roman"/>
          <w:sz w:val="28"/>
          <w:szCs w:val="28"/>
        </w:rPr>
        <w:t>ния о целях предоставления, показателях (индикаторах) достижения целей пр</w:t>
      </w:r>
      <w:r w:rsidRPr="00243EA7">
        <w:rPr>
          <w:rFonts w:ascii="Times New Roman" w:hAnsi="Times New Roman"/>
          <w:sz w:val="28"/>
          <w:szCs w:val="28"/>
        </w:rPr>
        <w:t>е</w:t>
      </w:r>
      <w:r w:rsidRPr="00243EA7">
        <w:rPr>
          <w:rFonts w:ascii="Times New Roman" w:hAnsi="Times New Roman"/>
          <w:sz w:val="28"/>
          <w:szCs w:val="28"/>
        </w:rPr>
        <w:t>доставления льготы, а также иные характеристики, предусмотренные норм</w:t>
      </w:r>
      <w:r w:rsidRPr="00243EA7">
        <w:rPr>
          <w:rFonts w:ascii="Times New Roman" w:hAnsi="Times New Roman"/>
          <w:sz w:val="28"/>
          <w:szCs w:val="28"/>
        </w:rPr>
        <w:t>а</w:t>
      </w:r>
      <w:r w:rsidRPr="00243EA7">
        <w:rPr>
          <w:rFonts w:ascii="Times New Roman" w:hAnsi="Times New Roman"/>
          <w:sz w:val="28"/>
          <w:szCs w:val="28"/>
        </w:rPr>
        <w:t>тивными актам</w:t>
      </w:r>
      <w:r>
        <w:rPr>
          <w:rFonts w:ascii="Times New Roman" w:hAnsi="Times New Roman"/>
          <w:sz w:val="28"/>
          <w:szCs w:val="28"/>
        </w:rPr>
        <w:t>и</w:t>
      </w:r>
      <w:r w:rsidRPr="00243EA7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45504" w:rsidRPr="00243EA7" w:rsidRDefault="00245504" w:rsidP="00243EA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43EA7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налоговых расходов</w:t>
      </w:r>
      <w:r w:rsidRPr="00243EA7">
        <w:rPr>
          <w:rFonts w:ascii="Times New Roman" w:hAnsi="Times New Roman"/>
          <w:sz w:val="28"/>
          <w:szCs w:val="28"/>
        </w:rPr>
        <w:t xml:space="preserve"> сельского поселения - комплекс мероприятий по оценке объемов</w:t>
      </w:r>
      <w:r>
        <w:rPr>
          <w:rFonts w:ascii="Times New Roman" w:hAnsi="Times New Roman"/>
          <w:sz w:val="28"/>
          <w:szCs w:val="28"/>
        </w:rPr>
        <w:t xml:space="preserve"> налоговых расходов</w:t>
      </w:r>
      <w:r w:rsidRPr="00243EA7">
        <w:rPr>
          <w:rFonts w:ascii="Times New Roman" w:hAnsi="Times New Roman"/>
          <w:sz w:val="28"/>
          <w:szCs w:val="28"/>
        </w:rPr>
        <w:t xml:space="preserve"> сельского поселения, обусловленных льготами, предоставленными плательщикам, а также по оценке эффективности </w:t>
      </w:r>
      <w:r>
        <w:rPr>
          <w:rFonts w:ascii="Times New Roman" w:hAnsi="Times New Roman"/>
          <w:sz w:val="28"/>
          <w:szCs w:val="28"/>
        </w:rPr>
        <w:t xml:space="preserve">налоговых расходов </w:t>
      </w:r>
      <w:r w:rsidRPr="00243EA7">
        <w:rPr>
          <w:rFonts w:ascii="Times New Roman" w:hAnsi="Times New Roman"/>
          <w:sz w:val="28"/>
          <w:szCs w:val="28"/>
        </w:rPr>
        <w:t>сельского поселения;</w:t>
      </w:r>
    </w:p>
    <w:p w:rsidR="00245504" w:rsidRPr="00243EA7" w:rsidRDefault="00245504" w:rsidP="00243EA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43EA7">
        <w:rPr>
          <w:rFonts w:ascii="Times New Roman" w:hAnsi="Times New Roman"/>
          <w:sz w:val="28"/>
          <w:szCs w:val="28"/>
        </w:rPr>
        <w:t>социальные</w:t>
      </w:r>
      <w:r>
        <w:rPr>
          <w:rFonts w:ascii="Times New Roman" w:hAnsi="Times New Roman"/>
          <w:sz w:val="28"/>
          <w:szCs w:val="28"/>
        </w:rPr>
        <w:t xml:space="preserve"> налоговые расходы </w:t>
      </w:r>
      <w:r w:rsidRPr="00243EA7">
        <w:rPr>
          <w:rFonts w:ascii="Times New Roman" w:hAnsi="Times New Roman"/>
          <w:sz w:val="28"/>
          <w:szCs w:val="28"/>
        </w:rPr>
        <w:t xml:space="preserve">сельского поселения - целевая категория </w:t>
      </w:r>
      <w:r>
        <w:rPr>
          <w:rFonts w:ascii="Times New Roman" w:hAnsi="Times New Roman"/>
          <w:sz w:val="28"/>
          <w:szCs w:val="28"/>
        </w:rPr>
        <w:t xml:space="preserve">налоговых расходов </w:t>
      </w:r>
      <w:r w:rsidRPr="00243EA7">
        <w:rPr>
          <w:rFonts w:ascii="Times New Roman" w:hAnsi="Times New Roman"/>
          <w:sz w:val="28"/>
          <w:szCs w:val="28"/>
        </w:rPr>
        <w:t>сельского поселения, обусловленных необходимостью обеспечения социальной защиты (поддержки) населения;</w:t>
      </w:r>
    </w:p>
    <w:p w:rsidR="00245504" w:rsidRPr="00243EA7" w:rsidRDefault="00245504" w:rsidP="00243EA7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43EA7">
        <w:rPr>
          <w:rFonts w:ascii="Times New Roman" w:hAnsi="Times New Roman"/>
          <w:sz w:val="28"/>
          <w:szCs w:val="28"/>
        </w:rPr>
        <w:t>стимулирующие</w:t>
      </w:r>
      <w:r>
        <w:rPr>
          <w:rFonts w:ascii="Times New Roman" w:hAnsi="Times New Roman"/>
          <w:sz w:val="28"/>
          <w:szCs w:val="28"/>
        </w:rPr>
        <w:t xml:space="preserve"> налоговые расходы </w:t>
      </w:r>
      <w:r w:rsidRPr="00243EA7">
        <w:rPr>
          <w:rFonts w:ascii="Times New Roman" w:hAnsi="Times New Roman"/>
          <w:sz w:val="28"/>
          <w:szCs w:val="28"/>
        </w:rPr>
        <w:t xml:space="preserve">сельского поселения </w:t>
      </w:r>
      <w:bookmarkStart w:id="0" w:name="_GoBack"/>
      <w:bookmarkEnd w:id="0"/>
      <w:r w:rsidRPr="00243EA7">
        <w:rPr>
          <w:rFonts w:ascii="Times New Roman" w:hAnsi="Times New Roman"/>
          <w:sz w:val="28"/>
          <w:szCs w:val="28"/>
        </w:rPr>
        <w:t>- целевая катег</w:t>
      </w:r>
      <w:r w:rsidRPr="00243EA7">
        <w:rPr>
          <w:rFonts w:ascii="Times New Roman" w:hAnsi="Times New Roman"/>
          <w:sz w:val="28"/>
          <w:szCs w:val="28"/>
        </w:rPr>
        <w:t>о</w:t>
      </w:r>
      <w:r w:rsidRPr="00243EA7">
        <w:rPr>
          <w:rFonts w:ascii="Times New Roman" w:hAnsi="Times New Roman"/>
          <w:sz w:val="28"/>
          <w:szCs w:val="28"/>
        </w:rPr>
        <w:t xml:space="preserve">рия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43EA7">
        <w:rPr>
          <w:rFonts w:ascii="Times New Roman" w:hAnsi="Times New Roman"/>
          <w:sz w:val="28"/>
          <w:szCs w:val="28"/>
        </w:rPr>
        <w:t>, предполагающих стимулиров</w:t>
      </w:r>
      <w:r w:rsidRPr="00243EA7">
        <w:rPr>
          <w:rFonts w:ascii="Times New Roman" w:hAnsi="Times New Roman"/>
          <w:sz w:val="28"/>
          <w:szCs w:val="28"/>
        </w:rPr>
        <w:t>а</w:t>
      </w:r>
      <w:r w:rsidRPr="00243EA7">
        <w:rPr>
          <w:rFonts w:ascii="Times New Roman" w:hAnsi="Times New Roman"/>
          <w:sz w:val="28"/>
          <w:szCs w:val="28"/>
        </w:rPr>
        <w:t xml:space="preserve">ние экономической активности субъектов предпринимательской деятельности и последующее увеличение доходов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43EA7">
        <w:rPr>
          <w:rFonts w:ascii="Times New Roman" w:hAnsi="Times New Roman"/>
          <w:sz w:val="28"/>
          <w:szCs w:val="28"/>
        </w:rPr>
        <w:t>;</w:t>
      </w:r>
    </w:p>
    <w:p w:rsidR="00245504" w:rsidRPr="00243EA7" w:rsidRDefault="00245504" w:rsidP="00BB057B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43EA7">
        <w:rPr>
          <w:rFonts w:ascii="Times New Roman" w:hAnsi="Times New Roman"/>
          <w:sz w:val="28"/>
          <w:szCs w:val="28"/>
        </w:rPr>
        <w:t xml:space="preserve">технические налоговые расходы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43EA7">
        <w:rPr>
          <w:rFonts w:ascii="Times New Roman" w:hAnsi="Times New Roman"/>
          <w:sz w:val="28"/>
          <w:szCs w:val="28"/>
        </w:rPr>
        <w:t xml:space="preserve"> - целевая категория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43EA7">
        <w:rPr>
          <w:rFonts w:ascii="Times New Roman" w:hAnsi="Times New Roman"/>
          <w:sz w:val="28"/>
          <w:szCs w:val="28"/>
        </w:rPr>
        <w:t>, предполагающих уменьшение расх</w:t>
      </w:r>
      <w:r w:rsidRPr="00243EA7">
        <w:rPr>
          <w:rFonts w:ascii="Times New Roman" w:hAnsi="Times New Roman"/>
          <w:sz w:val="28"/>
          <w:szCs w:val="28"/>
        </w:rPr>
        <w:t>о</w:t>
      </w:r>
      <w:r w:rsidRPr="00243EA7">
        <w:rPr>
          <w:rFonts w:ascii="Times New Roman" w:hAnsi="Times New Roman"/>
          <w:sz w:val="28"/>
          <w:szCs w:val="28"/>
        </w:rPr>
        <w:t>дов плательщиков, воспользовавшихся льготами, финансовое обеспечение к</w:t>
      </w:r>
      <w:r w:rsidRPr="00243EA7">
        <w:rPr>
          <w:rFonts w:ascii="Times New Roman" w:hAnsi="Times New Roman"/>
          <w:sz w:val="28"/>
          <w:szCs w:val="28"/>
        </w:rPr>
        <w:t>о</w:t>
      </w:r>
      <w:r w:rsidRPr="00243EA7">
        <w:rPr>
          <w:rFonts w:ascii="Times New Roman" w:hAnsi="Times New Roman"/>
          <w:sz w:val="28"/>
          <w:szCs w:val="28"/>
        </w:rPr>
        <w:t xml:space="preserve">торых осуществляется в полном объеме или частично за счет бюджета </w:t>
      </w:r>
      <w:r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поселения;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1.3. В целях оценки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бухга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тер (специалист-экономист)</w:t>
      </w:r>
      <w:r w:rsidRPr="00B937F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937FF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циалист</w:t>
      </w:r>
      <w:r w:rsidRPr="00B937FF">
        <w:rPr>
          <w:rFonts w:ascii="Times New Roman" w:hAnsi="Times New Roman"/>
          <w:sz w:val="28"/>
          <w:szCs w:val="28"/>
        </w:rPr>
        <w:t>):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а) формирует проект перечня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;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б) формирует оценку объемов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за о</w:t>
      </w:r>
      <w:r w:rsidRPr="00B937FF">
        <w:rPr>
          <w:rFonts w:ascii="Times New Roman" w:hAnsi="Times New Roman"/>
          <w:sz w:val="28"/>
          <w:szCs w:val="28"/>
        </w:rPr>
        <w:t>т</w:t>
      </w:r>
      <w:r w:rsidRPr="00B937FF">
        <w:rPr>
          <w:rFonts w:ascii="Times New Roman" w:hAnsi="Times New Roman"/>
          <w:sz w:val="28"/>
          <w:szCs w:val="28"/>
        </w:rPr>
        <w:t xml:space="preserve">четный финансовый год, а также оценку объемов налоговых расходов </w:t>
      </w:r>
      <w:r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</w:t>
      </w:r>
      <w:r w:rsidRPr="00B937FF">
        <w:rPr>
          <w:rFonts w:ascii="Times New Roman" w:hAnsi="Times New Roman"/>
          <w:sz w:val="28"/>
          <w:szCs w:val="28"/>
        </w:rPr>
        <w:t xml:space="preserve"> на текущий финансовый год, очередной финансовый год и план</w:t>
      </w:r>
      <w:r w:rsidRPr="00B937FF"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>вый период;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в) осуществляет обобщение результатов оценки эффективности налоговых ра</w:t>
      </w:r>
      <w:r w:rsidRPr="00B937FF">
        <w:rPr>
          <w:rFonts w:ascii="Times New Roman" w:hAnsi="Times New Roman"/>
          <w:sz w:val="28"/>
          <w:szCs w:val="28"/>
        </w:rPr>
        <w:t>с</w:t>
      </w:r>
      <w:r w:rsidRPr="00B937FF">
        <w:rPr>
          <w:rFonts w:ascii="Times New Roman" w:hAnsi="Times New Roman"/>
          <w:sz w:val="28"/>
          <w:szCs w:val="28"/>
        </w:rPr>
        <w:t xml:space="preserve">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, проводимой кураторами налоговых расходов.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 К</w:t>
      </w:r>
      <w:r w:rsidRPr="00B937FF">
        <w:rPr>
          <w:rFonts w:ascii="Times New Roman" w:hAnsi="Times New Roman"/>
          <w:sz w:val="28"/>
          <w:szCs w:val="28"/>
        </w:rPr>
        <w:t>ураторы налоговых расходов: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а) формируют информацию о нормативных, целевых и фискальных характер</w:t>
      </w:r>
      <w:r w:rsidRPr="00B937FF">
        <w:rPr>
          <w:rFonts w:ascii="Times New Roman" w:hAnsi="Times New Roman"/>
          <w:sz w:val="28"/>
          <w:szCs w:val="28"/>
        </w:rPr>
        <w:t>и</w:t>
      </w:r>
      <w:r w:rsidRPr="00B937FF">
        <w:rPr>
          <w:rFonts w:ascii="Times New Roman" w:hAnsi="Times New Roman"/>
          <w:sz w:val="28"/>
          <w:szCs w:val="28"/>
        </w:rPr>
        <w:t xml:space="preserve">стиках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б) осуществляют оценку эффективности каждого курируемого налогового ра</w:t>
      </w:r>
      <w:r w:rsidRPr="00B937FF">
        <w:rPr>
          <w:rFonts w:ascii="Times New Roman" w:hAnsi="Times New Roman"/>
          <w:sz w:val="28"/>
          <w:szCs w:val="28"/>
        </w:rPr>
        <w:t>с</w:t>
      </w:r>
      <w:r w:rsidRPr="00B937FF">
        <w:rPr>
          <w:rFonts w:ascii="Times New Roman" w:hAnsi="Times New Roman"/>
          <w:sz w:val="28"/>
          <w:szCs w:val="28"/>
        </w:rPr>
        <w:t xml:space="preserve">хода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и направляют результаты такой оценки </w:t>
      </w:r>
      <w:r>
        <w:rPr>
          <w:rFonts w:ascii="Times New Roman" w:hAnsi="Times New Roman"/>
          <w:sz w:val="28"/>
          <w:szCs w:val="28"/>
        </w:rPr>
        <w:t>Специалисту</w:t>
      </w:r>
    </w:p>
    <w:p w:rsidR="00245504" w:rsidRDefault="00245504" w:rsidP="003559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45504" w:rsidRPr="00B937FF" w:rsidRDefault="00245504" w:rsidP="003559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937FF">
        <w:rPr>
          <w:rFonts w:ascii="Times New Roman" w:hAnsi="Times New Roman"/>
          <w:b/>
          <w:bCs/>
          <w:sz w:val="28"/>
          <w:szCs w:val="28"/>
        </w:rPr>
        <w:t>2. Формирование перечня налоговых расходов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B937FF">
        <w:rPr>
          <w:rFonts w:ascii="Times New Roman" w:hAnsi="Times New Roman"/>
          <w:sz w:val="28"/>
          <w:szCs w:val="28"/>
        </w:rPr>
        <w:t xml:space="preserve">Проект перечня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на очередной ф</w:t>
      </w:r>
      <w:r w:rsidRPr="00B937FF">
        <w:rPr>
          <w:rFonts w:ascii="Times New Roman" w:hAnsi="Times New Roman"/>
          <w:sz w:val="28"/>
          <w:szCs w:val="28"/>
        </w:rPr>
        <w:t>и</w:t>
      </w:r>
      <w:r w:rsidRPr="00B937FF">
        <w:rPr>
          <w:rFonts w:ascii="Times New Roman" w:hAnsi="Times New Roman"/>
          <w:sz w:val="28"/>
          <w:szCs w:val="28"/>
        </w:rPr>
        <w:t xml:space="preserve">нансовый год и плановый период (далее именуется - проект перечня налоговых расходов) разрабатывается </w:t>
      </w:r>
      <w:r>
        <w:rPr>
          <w:rFonts w:ascii="Times New Roman" w:hAnsi="Times New Roman"/>
          <w:sz w:val="28"/>
          <w:szCs w:val="28"/>
        </w:rPr>
        <w:t xml:space="preserve">Специалистом сельского поселения </w:t>
      </w:r>
      <w:r w:rsidRPr="00B937FF">
        <w:rPr>
          <w:rFonts w:ascii="Times New Roman" w:hAnsi="Times New Roman"/>
          <w:sz w:val="28"/>
          <w:szCs w:val="28"/>
        </w:rPr>
        <w:t>ежегодно по нормативным характеристи</w:t>
      </w:r>
      <w:r>
        <w:rPr>
          <w:rFonts w:ascii="Times New Roman" w:hAnsi="Times New Roman"/>
          <w:sz w:val="28"/>
          <w:szCs w:val="28"/>
        </w:rPr>
        <w:t>кам по</w:t>
      </w:r>
      <w:r w:rsidRPr="00B937FF">
        <w:rPr>
          <w:rFonts w:ascii="Times New Roman" w:hAnsi="Times New Roman"/>
          <w:sz w:val="28"/>
          <w:szCs w:val="28"/>
        </w:rPr>
        <w:t xml:space="preserve"> форме согласно приложению к настоящему Порядку и направляется на согласование </w:t>
      </w:r>
      <w:r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C75577">
        <w:rPr>
          <w:rFonts w:ascii="Times New Roman" w:hAnsi="Times New Roman"/>
          <w:sz w:val="28"/>
          <w:szCs w:val="28"/>
        </w:rPr>
        <w:t>Захаровского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B937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37FF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Pr="00B937FF">
        <w:rPr>
          <w:rFonts w:ascii="Times New Roman" w:hAnsi="Times New Roman"/>
          <w:sz w:val="28"/>
          <w:szCs w:val="28"/>
        </w:rPr>
        <w:t xml:space="preserve"> муниципального района, ответственным исполнителям </w:t>
      </w:r>
      <w:r w:rsidRPr="00B937FF">
        <w:rPr>
          <w:rFonts w:ascii="Times New Roman" w:hAnsi="Times New Roman"/>
          <w:sz w:val="28"/>
          <w:szCs w:val="28"/>
        </w:rPr>
        <w:lastRenderedPageBreak/>
        <w:t xml:space="preserve">муниципальных программ </w:t>
      </w:r>
      <w:r>
        <w:rPr>
          <w:rFonts w:ascii="Times New Roman" w:hAnsi="Times New Roman"/>
          <w:sz w:val="28"/>
          <w:szCs w:val="28"/>
        </w:rPr>
        <w:t>сельского поселения, а также</w:t>
      </w:r>
      <w:r w:rsidRPr="00B937FF">
        <w:rPr>
          <w:rFonts w:ascii="Times New Roman" w:hAnsi="Times New Roman"/>
          <w:sz w:val="28"/>
          <w:szCs w:val="28"/>
        </w:rPr>
        <w:t xml:space="preserve"> заинтересованным о</w:t>
      </w:r>
      <w:r w:rsidRPr="00B937FF">
        <w:rPr>
          <w:rFonts w:ascii="Times New Roman" w:hAnsi="Times New Roman"/>
          <w:sz w:val="28"/>
          <w:szCs w:val="28"/>
        </w:rPr>
        <w:t>р</w:t>
      </w:r>
      <w:r w:rsidRPr="00B937FF">
        <w:rPr>
          <w:rFonts w:ascii="Times New Roman" w:hAnsi="Times New Roman"/>
          <w:sz w:val="28"/>
          <w:szCs w:val="28"/>
        </w:rPr>
        <w:t>ганам  местного самоуправления (организа</w:t>
      </w:r>
      <w:r>
        <w:rPr>
          <w:rFonts w:ascii="Times New Roman" w:hAnsi="Times New Roman"/>
          <w:sz w:val="28"/>
          <w:szCs w:val="28"/>
        </w:rPr>
        <w:t>циям</w:t>
      </w:r>
      <w:r w:rsidRPr="00B937FF">
        <w:rPr>
          <w:rFonts w:ascii="Times New Roman" w:hAnsi="Times New Roman"/>
          <w:sz w:val="28"/>
          <w:szCs w:val="28"/>
        </w:rPr>
        <w:t>), которые предлагается</w:t>
      </w:r>
      <w:proofErr w:type="gramEnd"/>
      <w:r w:rsidRPr="00B937FF">
        <w:rPr>
          <w:rFonts w:ascii="Times New Roman" w:hAnsi="Times New Roman"/>
          <w:sz w:val="28"/>
          <w:szCs w:val="28"/>
        </w:rPr>
        <w:t xml:space="preserve"> опр</w:t>
      </w:r>
      <w:r w:rsidRPr="00B937FF">
        <w:rPr>
          <w:rFonts w:ascii="Times New Roman" w:hAnsi="Times New Roman"/>
          <w:sz w:val="28"/>
          <w:szCs w:val="28"/>
        </w:rPr>
        <w:t>е</w:t>
      </w:r>
      <w:r w:rsidRPr="00B937FF">
        <w:rPr>
          <w:rFonts w:ascii="Times New Roman" w:hAnsi="Times New Roman"/>
          <w:sz w:val="28"/>
          <w:szCs w:val="28"/>
        </w:rPr>
        <w:t>делить проектом перечня налоговых расходов в качестве кураторов налоговых расходов.</w:t>
      </w:r>
    </w:p>
    <w:p w:rsidR="00245504" w:rsidRDefault="00245504" w:rsidP="00576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37FF">
        <w:rPr>
          <w:rFonts w:ascii="Times New Roman" w:hAnsi="Times New Roman"/>
          <w:sz w:val="28"/>
          <w:szCs w:val="28"/>
        </w:rPr>
        <w:t>Согласование проекта перечня налоговых расходов в части позиций, и</w:t>
      </w:r>
      <w:r w:rsidRPr="00B937FF">
        <w:rPr>
          <w:rFonts w:ascii="Times New Roman" w:hAnsi="Times New Roman"/>
          <w:sz w:val="28"/>
          <w:szCs w:val="28"/>
        </w:rPr>
        <w:t>з</w:t>
      </w:r>
      <w:r w:rsidRPr="00B937FF">
        <w:rPr>
          <w:rFonts w:ascii="Times New Roman" w:hAnsi="Times New Roman"/>
          <w:sz w:val="28"/>
          <w:szCs w:val="28"/>
        </w:rPr>
        <w:t>ложенных иденти</w:t>
      </w:r>
      <w:r>
        <w:rPr>
          <w:rFonts w:ascii="Times New Roman" w:hAnsi="Times New Roman"/>
          <w:sz w:val="28"/>
          <w:szCs w:val="28"/>
        </w:rPr>
        <w:t>чно перечню налоговых расходов 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на т</w:t>
      </w:r>
      <w:r w:rsidRPr="00B937FF">
        <w:rPr>
          <w:rFonts w:ascii="Times New Roman" w:hAnsi="Times New Roman"/>
          <w:sz w:val="28"/>
          <w:szCs w:val="28"/>
        </w:rPr>
        <w:t>е</w:t>
      </w:r>
      <w:r w:rsidRPr="00B937FF">
        <w:rPr>
          <w:rFonts w:ascii="Times New Roman" w:hAnsi="Times New Roman"/>
          <w:sz w:val="28"/>
          <w:szCs w:val="28"/>
        </w:rPr>
        <w:t>кущий финансовый год и плановый период не требуется, за исключением сл</w:t>
      </w:r>
      <w:r w:rsidRPr="00B937FF">
        <w:rPr>
          <w:rFonts w:ascii="Times New Roman" w:hAnsi="Times New Roman"/>
          <w:sz w:val="28"/>
          <w:szCs w:val="28"/>
        </w:rPr>
        <w:t>у</w:t>
      </w:r>
      <w:r w:rsidRPr="00B937FF">
        <w:rPr>
          <w:rFonts w:ascii="Times New Roman" w:hAnsi="Times New Roman"/>
          <w:sz w:val="28"/>
          <w:szCs w:val="28"/>
        </w:rPr>
        <w:t>чаев внесения изменений в перечень муниципальных программ, структуру м</w:t>
      </w:r>
      <w:r w:rsidRPr="00B937FF">
        <w:rPr>
          <w:rFonts w:ascii="Times New Roman" w:hAnsi="Times New Roman"/>
          <w:sz w:val="28"/>
          <w:szCs w:val="28"/>
        </w:rPr>
        <w:t>у</w:t>
      </w:r>
      <w:r w:rsidRPr="00B937FF">
        <w:rPr>
          <w:rFonts w:ascii="Times New Roman" w:hAnsi="Times New Roman"/>
          <w:sz w:val="28"/>
          <w:szCs w:val="28"/>
        </w:rPr>
        <w:t>ниципальных программ (подпрограмм) и (или) изменения полномочий ответс</w:t>
      </w:r>
      <w:r w:rsidRPr="00B937FF">
        <w:rPr>
          <w:rFonts w:ascii="Times New Roman" w:hAnsi="Times New Roman"/>
          <w:sz w:val="28"/>
          <w:szCs w:val="28"/>
        </w:rPr>
        <w:t>т</w:t>
      </w:r>
      <w:r w:rsidRPr="00B937FF">
        <w:rPr>
          <w:rFonts w:ascii="Times New Roman" w:hAnsi="Times New Roman"/>
          <w:sz w:val="28"/>
          <w:szCs w:val="28"/>
        </w:rPr>
        <w:t>венных исполнителей, заинтересованных органов местного самоуправления, указанных в абзаце первом настоящего пункта, затрагивающих соответству</w:t>
      </w:r>
      <w:r w:rsidRPr="00B937FF">
        <w:rPr>
          <w:rFonts w:ascii="Times New Roman" w:hAnsi="Times New Roman"/>
          <w:sz w:val="28"/>
          <w:szCs w:val="28"/>
        </w:rPr>
        <w:t>ю</w:t>
      </w:r>
      <w:r w:rsidRPr="00B937FF">
        <w:rPr>
          <w:rFonts w:ascii="Times New Roman" w:hAnsi="Times New Roman"/>
          <w:sz w:val="28"/>
          <w:szCs w:val="28"/>
        </w:rPr>
        <w:t>щие позиции проекта пе</w:t>
      </w:r>
      <w:r>
        <w:rPr>
          <w:rFonts w:ascii="Times New Roman" w:hAnsi="Times New Roman"/>
          <w:sz w:val="28"/>
          <w:szCs w:val="28"/>
        </w:rPr>
        <w:t xml:space="preserve">речня налоговых расходов. </w:t>
      </w:r>
      <w:proofErr w:type="gramEnd"/>
    </w:p>
    <w:p w:rsidR="00245504" w:rsidRPr="00B937FF" w:rsidRDefault="00245504" w:rsidP="00576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Проект перечня налоговых расходов в 2020 году формируется до 01 ма</w:t>
      </w:r>
      <w:r w:rsidRPr="00B937FF">
        <w:rPr>
          <w:rFonts w:ascii="Times New Roman" w:hAnsi="Times New Roman"/>
          <w:sz w:val="28"/>
          <w:szCs w:val="28"/>
        </w:rPr>
        <w:t>р</w:t>
      </w:r>
      <w:r w:rsidRPr="00B937FF">
        <w:rPr>
          <w:rFonts w:ascii="Times New Roman" w:hAnsi="Times New Roman"/>
          <w:sz w:val="28"/>
          <w:szCs w:val="28"/>
        </w:rPr>
        <w:t>та, в последующие годы - до 25 марта текущего финансового года.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C75577">
        <w:rPr>
          <w:rFonts w:ascii="Times New Roman" w:hAnsi="Times New Roman"/>
          <w:sz w:val="28"/>
          <w:szCs w:val="28"/>
        </w:rPr>
        <w:t>Захаровского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</w:t>
      </w:r>
      <w:r w:rsidRPr="00B937FF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Pr="00B937FF">
        <w:rPr>
          <w:rFonts w:ascii="Times New Roman" w:hAnsi="Times New Roman"/>
          <w:sz w:val="28"/>
          <w:szCs w:val="28"/>
        </w:rPr>
        <w:t>и</w:t>
      </w:r>
      <w:proofErr w:type="gramEnd"/>
      <w:r w:rsidRPr="00B937FF">
        <w:rPr>
          <w:rFonts w:ascii="Times New Roman" w:hAnsi="Times New Roman"/>
          <w:sz w:val="28"/>
          <w:szCs w:val="28"/>
        </w:rPr>
        <w:t xml:space="preserve"> 10 рабочих дней  рассматри</w:t>
      </w:r>
      <w:r>
        <w:rPr>
          <w:rFonts w:ascii="Times New Roman" w:hAnsi="Times New Roman"/>
          <w:sz w:val="28"/>
          <w:szCs w:val="28"/>
        </w:rPr>
        <w:t>вае</w:t>
      </w:r>
      <w:r w:rsidRPr="00B937FF">
        <w:rPr>
          <w:rFonts w:ascii="Times New Roman" w:hAnsi="Times New Roman"/>
          <w:sz w:val="28"/>
          <w:szCs w:val="28"/>
        </w:rPr>
        <w:t>т проект перечня налоговых расходов на предмет предлагаемого распределения налоговых расходов мун</w:t>
      </w:r>
      <w:r w:rsidRPr="00B937FF">
        <w:rPr>
          <w:rFonts w:ascii="Times New Roman" w:hAnsi="Times New Roman"/>
          <w:sz w:val="28"/>
          <w:szCs w:val="28"/>
        </w:rPr>
        <w:t>и</w:t>
      </w:r>
      <w:r w:rsidRPr="00B937FF">
        <w:rPr>
          <w:rFonts w:ascii="Times New Roman" w:hAnsi="Times New Roman"/>
          <w:sz w:val="28"/>
          <w:szCs w:val="28"/>
        </w:rPr>
        <w:t xml:space="preserve">ципального образования в соответствии с целями муниципальных программ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, их структурных элементов и (или) направлениям деятел</w:t>
      </w:r>
      <w:r w:rsidRPr="00B937FF">
        <w:rPr>
          <w:rFonts w:ascii="Times New Roman" w:hAnsi="Times New Roman"/>
          <w:sz w:val="28"/>
          <w:szCs w:val="28"/>
        </w:rPr>
        <w:t>ь</w:t>
      </w:r>
      <w:r w:rsidRPr="00B937FF">
        <w:rPr>
          <w:rFonts w:ascii="Times New Roman" w:hAnsi="Times New Roman"/>
          <w:sz w:val="28"/>
          <w:szCs w:val="28"/>
        </w:rPr>
        <w:t xml:space="preserve">ности, не входящим в муниципальные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, и опр</w:t>
      </w:r>
      <w:r w:rsidRPr="00B937FF">
        <w:rPr>
          <w:rFonts w:ascii="Times New Roman" w:hAnsi="Times New Roman"/>
          <w:sz w:val="28"/>
          <w:szCs w:val="28"/>
        </w:rPr>
        <w:t>е</w:t>
      </w:r>
      <w:r w:rsidRPr="00B937FF">
        <w:rPr>
          <w:rFonts w:ascii="Times New Roman" w:hAnsi="Times New Roman"/>
          <w:sz w:val="28"/>
          <w:szCs w:val="28"/>
        </w:rPr>
        <w:t>деления ку</w:t>
      </w:r>
      <w:r>
        <w:rPr>
          <w:rFonts w:ascii="Times New Roman" w:hAnsi="Times New Roman"/>
          <w:sz w:val="28"/>
          <w:szCs w:val="28"/>
        </w:rPr>
        <w:t>раторов налоговых расходов</w:t>
      </w:r>
      <w:r w:rsidRPr="00B937F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утверждает перечень налоговых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ходов.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2.3. Не позднее семи рабочих дней после завершения процедур, указанных в пункте 2.2 настоящего Порядка, перечень налоговых расходов считается сфо</w:t>
      </w:r>
      <w:r w:rsidRPr="00B937FF">
        <w:rPr>
          <w:rFonts w:ascii="Times New Roman" w:hAnsi="Times New Roman"/>
          <w:sz w:val="28"/>
          <w:szCs w:val="28"/>
        </w:rPr>
        <w:t>р</w:t>
      </w:r>
      <w:r w:rsidRPr="00B937FF">
        <w:rPr>
          <w:rFonts w:ascii="Times New Roman" w:hAnsi="Times New Roman"/>
          <w:sz w:val="28"/>
          <w:szCs w:val="28"/>
        </w:rPr>
        <w:t xml:space="preserve">мированным и размещается на официальном сайте администрации </w:t>
      </w:r>
      <w:proofErr w:type="spellStart"/>
      <w:r w:rsidR="00C75577">
        <w:rPr>
          <w:rFonts w:ascii="Times New Roman" w:hAnsi="Times New Roman"/>
          <w:sz w:val="28"/>
          <w:szCs w:val="28"/>
        </w:rPr>
        <w:t>Захаровск</w:t>
      </w:r>
      <w:r w:rsidR="00C75577">
        <w:rPr>
          <w:rFonts w:ascii="Times New Roman" w:hAnsi="Times New Roman"/>
          <w:sz w:val="28"/>
          <w:szCs w:val="28"/>
        </w:rPr>
        <w:t>о</w:t>
      </w:r>
      <w:r w:rsidR="00C75577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937FF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Pr="00B937FF">
        <w:rPr>
          <w:rFonts w:ascii="Times New Roman" w:hAnsi="Times New Roman"/>
          <w:sz w:val="28"/>
          <w:szCs w:val="28"/>
        </w:rPr>
        <w:t xml:space="preserve"> муниципального района Волгогра</w:t>
      </w:r>
      <w:r w:rsidRPr="00B937FF">
        <w:rPr>
          <w:rFonts w:ascii="Times New Roman" w:hAnsi="Times New Roman"/>
          <w:sz w:val="28"/>
          <w:szCs w:val="28"/>
        </w:rPr>
        <w:t>д</w:t>
      </w:r>
      <w:r w:rsidRPr="00B937FF">
        <w:rPr>
          <w:rFonts w:ascii="Times New Roman" w:hAnsi="Times New Roman"/>
          <w:sz w:val="28"/>
          <w:szCs w:val="28"/>
        </w:rPr>
        <w:t>ской области  в информационно-телекоммуникационной сети Интернет.</w:t>
      </w:r>
    </w:p>
    <w:p w:rsidR="00245504" w:rsidRPr="0082089B" w:rsidRDefault="00245504" w:rsidP="00820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2.4. </w:t>
      </w:r>
      <w:r w:rsidRPr="0082089B">
        <w:rPr>
          <w:rFonts w:ascii="Times New Roman" w:hAnsi="Times New Roman"/>
          <w:sz w:val="28"/>
          <w:szCs w:val="28"/>
        </w:rPr>
        <w:t xml:space="preserve">В случае внесения изменений в перечень муниципальных программ </w:t>
      </w:r>
      <w:proofErr w:type="spellStart"/>
      <w:r w:rsidR="00C75577">
        <w:rPr>
          <w:rFonts w:ascii="Times New Roman" w:hAnsi="Times New Roman"/>
          <w:sz w:val="28"/>
          <w:szCs w:val="28"/>
        </w:rPr>
        <w:t>Зах</w:t>
      </w:r>
      <w:r w:rsidR="00C75577">
        <w:rPr>
          <w:rFonts w:ascii="Times New Roman" w:hAnsi="Times New Roman"/>
          <w:sz w:val="28"/>
          <w:szCs w:val="28"/>
        </w:rPr>
        <w:t>а</w:t>
      </w:r>
      <w:r w:rsidR="00C75577">
        <w:rPr>
          <w:rFonts w:ascii="Times New Roman" w:hAnsi="Times New Roman"/>
          <w:sz w:val="28"/>
          <w:szCs w:val="28"/>
        </w:rPr>
        <w:t>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Pr="0082089B">
        <w:rPr>
          <w:rFonts w:ascii="Times New Roman" w:hAnsi="Times New Roman"/>
          <w:sz w:val="28"/>
          <w:szCs w:val="28"/>
        </w:rPr>
        <w:t xml:space="preserve"> муниципального района Во</w:t>
      </w:r>
      <w:r w:rsidRPr="0082089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гоградской области, структурные элементы</w:t>
      </w:r>
      <w:r w:rsidRPr="0082089B">
        <w:rPr>
          <w:rFonts w:ascii="Times New Roman" w:hAnsi="Times New Roman"/>
          <w:sz w:val="28"/>
          <w:szCs w:val="28"/>
        </w:rPr>
        <w:t xml:space="preserve"> муниципальных программ сельск</w:t>
      </w:r>
      <w:r w:rsidRPr="0082089B">
        <w:rPr>
          <w:rFonts w:ascii="Times New Roman" w:hAnsi="Times New Roman"/>
          <w:sz w:val="28"/>
          <w:szCs w:val="28"/>
        </w:rPr>
        <w:t>о</w:t>
      </w:r>
      <w:r w:rsidRPr="0082089B">
        <w:rPr>
          <w:rFonts w:ascii="Times New Roman" w:hAnsi="Times New Roman"/>
          <w:sz w:val="28"/>
          <w:szCs w:val="28"/>
        </w:rPr>
        <w:t>го поселения (подпрограмм муниципальных программ) и (или) изменения по</w:t>
      </w:r>
      <w:r w:rsidRPr="0082089B">
        <w:rPr>
          <w:rFonts w:ascii="Times New Roman" w:hAnsi="Times New Roman"/>
          <w:sz w:val="28"/>
          <w:szCs w:val="28"/>
        </w:rPr>
        <w:t>л</w:t>
      </w:r>
      <w:r w:rsidRPr="0082089B">
        <w:rPr>
          <w:rFonts w:ascii="Times New Roman" w:hAnsi="Times New Roman"/>
          <w:sz w:val="28"/>
          <w:szCs w:val="28"/>
        </w:rPr>
        <w:t xml:space="preserve">номочий </w:t>
      </w:r>
      <w:r>
        <w:rPr>
          <w:rFonts w:ascii="Times New Roman" w:hAnsi="Times New Roman"/>
          <w:sz w:val="28"/>
          <w:szCs w:val="28"/>
        </w:rPr>
        <w:t>а</w:t>
      </w:r>
      <w:r w:rsidRPr="0082089B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C75577">
        <w:rPr>
          <w:rFonts w:ascii="Times New Roman" w:hAnsi="Times New Roman"/>
          <w:sz w:val="28"/>
          <w:szCs w:val="28"/>
        </w:rPr>
        <w:t>Захаровского</w:t>
      </w:r>
      <w:proofErr w:type="spellEnd"/>
      <w:r w:rsidRPr="0082089B">
        <w:rPr>
          <w:rFonts w:ascii="Times New Roman" w:hAnsi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82089B">
        <w:rPr>
          <w:rFonts w:ascii="Times New Roman" w:hAnsi="Times New Roman"/>
          <w:sz w:val="28"/>
          <w:szCs w:val="28"/>
        </w:rPr>
        <w:t>, затрагивающих перечень налоговых расходов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82089B">
        <w:rPr>
          <w:rFonts w:ascii="Times New Roman" w:hAnsi="Times New Roman"/>
          <w:sz w:val="28"/>
          <w:szCs w:val="28"/>
        </w:rPr>
        <w:t>, вносятся соответствующие изменения в перечень налоговых расходов сельского посе</w:t>
      </w:r>
      <w:r>
        <w:rPr>
          <w:rFonts w:ascii="Times New Roman" w:hAnsi="Times New Roman"/>
          <w:sz w:val="28"/>
          <w:szCs w:val="28"/>
        </w:rPr>
        <w:t>ления.</w:t>
      </w:r>
    </w:p>
    <w:p w:rsidR="00245504" w:rsidRPr="00B937FF" w:rsidRDefault="00245504" w:rsidP="00820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37FF">
        <w:rPr>
          <w:rFonts w:ascii="Times New Roman" w:hAnsi="Times New Roman"/>
          <w:sz w:val="28"/>
          <w:szCs w:val="28"/>
        </w:rPr>
        <w:t xml:space="preserve">Уточненный перечень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форм</w:t>
      </w:r>
      <w:r w:rsidRPr="00B937FF">
        <w:rPr>
          <w:rFonts w:ascii="Times New Roman" w:hAnsi="Times New Roman"/>
          <w:sz w:val="28"/>
          <w:szCs w:val="28"/>
        </w:rPr>
        <w:t>и</w:t>
      </w:r>
      <w:r w:rsidRPr="00B937FF">
        <w:rPr>
          <w:rFonts w:ascii="Times New Roman" w:hAnsi="Times New Roman"/>
          <w:sz w:val="28"/>
          <w:szCs w:val="28"/>
        </w:rPr>
        <w:t xml:space="preserve">руется до 01 ноября текущего финансового года [в случае уточнения структуры муниципальных программ (подпрограмм) в рамках формирования проекта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937FF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период] и до 15 декабря текущего финансового года [в случае уточнения структуры муниц</w:t>
      </w:r>
      <w:r w:rsidRPr="00B937F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</w:t>
      </w:r>
      <w:r w:rsidRPr="00B937FF">
        <w:rPr>
          <w:rFonts w:ascii="Times New Roman" w:hAnsi="Times New Roman"/>
          <w:sz w:val="28"/>
          <w:szCs w:val="28"/>
        </w:rPr>
        <w:t xml:space="preserve"> программ (подпрограмм) в рамках рассмотрения и утверждения пр</w:t>
      </w:r>
      <w:r w:rsidRPr="00B937FF"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 xml:space="preserve">екта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proofErr w:type="gramEnd"/>
      <w:r w:rsidRPr="00B937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7F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7FF">
        <w:rPr>
          <w:rFonts w:ascii="Times New Roman" w:hAnsi="Times New Roman"/>
          <w:sz w:val="28"/>
          <w:szCs w:val="28"/>
        </w:rPr>
        <w:t>плановый период].</w:t>
      </w:r>
      <w:proofErr w:type="gramEnd"/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2.5. Перечень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используется для оце</w:t>
      </w:r>
      <w:r w:rsidRPr="00B937FF">
        <w:rPr>
          <w:rFonts w:ascii="Times New Roman" w:hAnsi="Times New Roman"/>
          <w:sz w:val="28"/>
          <w:szCs w:val="28"/>
        </w:rPr>
        <w:t>н</w:t>
      </w:r>
      <w:r w:rsidRPr="00B937FF">
        <w:rPr>
          <w:rFonts w:ascii="Times New Roman" w:hAnsi="Times New Roman"/>
          <w:sz w:val="28"/>
          <w:szCs w:val="28"/>
        </w:rPr>
        <w:t xml:space="preserve">ки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. Результаты оценки налоговых расходов учитываются при формировании основных направлений бюджетной и налоговой политики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5504" w:rsidRPr="00B937FF" w:rsidRDefault="00245504" w:rsidP="00355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Проведение </w:t>
      </w:r>
      <w:r w:rsidRPr="00B937FF">
        <w:rPr>
          <w:rFonts w:ascii="Times New Roman" w:hAnsi="Times New Roman"/>
          <w:b/>
          <w:sz w:val="28"/>
          <w:szCs w:val="28"/>
        </w:rPr>
        <w:t xml:space="preserve">оценки налоговых расходов 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3.1. Методики оценки эффективности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разрабатываются кураторами налоговых расходов и утверждаются по соглас</w:t>
      </w:r>
      <w:r w:rsidRPr="00B937FF"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>ванию с администра</w:t>
      </w:r>
      <w:r>
        <w:rPr>
          <w:rFonts w:ascii="Times New Roman" w:hAnsi="Times New Roman"/>
          <w:sz w:val="28"/>
          <w:szCs w:val="28"/>
        </w:rPr>
        <w:t xml:space="preserve">цией </w:t>
      </w:r>
      <w:proofErr w:type="spellStart"/>
      <w:r w:rsidR="00C75577">
        <w:rPr>
          <w:rFonts w:ascii="Times New Roman" w:hAnsi="Times New Roman"/>
          <w:sz w:val="28"/>
          <w:szCs w:val="28"/>
        </w:rPr>
        <w:t>Захаровского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37FF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Pr="00B937FF">
        <w:rPr>
          <w:rFonts w:ascii="Times New Roman" w:hAnsi="Times New Roman"/>
          <w:sz w:val="28"/>
          <w:szCs w:val="28"/>
        </w:rPr>
        <w:t xml:space="preserve"> муниципальног</w:t>
      </w:r>
      <w:r>
        <w:rPr>
          <w:rFonts w:ascii="Times New Roman" w:hAnsi="Times New Roman"/>
          <w:sz w:val="28"/>
          <w:szCs w:val="28"/>
        </w:rPr>
        <w:t>о района Волгоградской области.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3.1. Оценка эффективности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(в том числе нераспределенных) осуществляется кураторами налоговых расходов и включает: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а) оценку целесообразности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;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б) оценку результативности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.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3.2. В целях оценки эффективности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 Специалист</w:t>
      </w:r>
      <w:r w:rsidRPr="00B937FF">
        <w:rPr>
          <w:rFonts w:ascii="Times New Roman" w:hAnsi="Times New Roman"/>
          <w:sz w:val="28"/>
          <w:szCs w:val="28"/>
        </w:rPr>
        <w:t xml:space="preserve"> формирует и направляет ежегодно</w:t>
      </w:r>
      <w:r>
        <w:rPr>
          <w:rFonts w:ascii="Times New Roman" w:hAnsi="Times New Roman"/>
          <w:sz w:val="28"/>
          <w:szCs w:val="28"/>
        </w:rPr>
        <w:t xml:space="preserve"> в срок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B937FF">
        <w:rPr>
          <w:rFonts w:ascii="Times New Roman" w:hAnsi="Times New Roman"/>
          <w:sz w:val="28"/>
          <w:szCs w:val="28"/>
        </w:rPr>
        <w:t>:</w:t>
      </w:r>
    </w:p>
    <w:p w:rsidR="00245504" w:rsidRPr="00B937FF" w:rsidRDefault="00245504" w:rsidP="000B0B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7FF">
        <w:rPr>
          <w:rFonts w:ascii="Times New Roman" w:hAnsi="Times New Roman"/>
          <w:sz w:val="28"/>
          <w:szCs w:val="28"/>
        </w:rPr>
        <w:t>01 фев</w:t>
      </w:r>
      <w:r>
        <w:rPr>
          <w:rFonts w:ascii="Times New Roman" w:hAnsi="Times New Roman"/>
          <w:sz w:val="28"/>
          <w:szCs w:val="28"/>
        </w:rPr>
        <w:t xml:space="preserve">раля текущего финансового года </w:t>
      </w:r>
      <w:r w:rsidRPr="00B937FF">
        <w:rPr>
          <w:rFonts w:ascii="Times New Roman" w:hAnsi="Times New Roman"/>
          <w:sz w:val="28"/>
          <w:szCs w:val="28"/>
        </w:rPr>
        <w:t xml:space="preserve">в налоговый орган сведения о категориях </w:t>
      </w:r>
      <w:proofErr w:type="gramStart"/>
      <w:r w:rsidRPr="00B937FF">
        <w:rPr>
          <w:rFonts w:ascii="Times New Roman" w:hAnsi="Times New Roman"/>
          <w:sz w:val="28"/>
          <w:szCs w:val="28"/>
        </w:rPr>
        <w:t>плательщиков</w:t>
      </w:r>
      <w:proofErr w:type="gramEnd"/>
      <w:r w:rsidRPr="00B937FF">
        <w:rPr>
          <w:rFonts w:ascii="Times New Roman" w:hAnsi="Times New Roman"/>
          <w:sz w:val="28"/>
          <w:szCs w:val="28"/>
        </w:rPr>
        <w:t xml:space="preserve"> с указанием обусловливающих соответствующие н</w:t>
      </w:r>
      <w:r w:rsidRPr="00B937FF">
        <w:rPr>
          <w:rFonts w:ascii="Times New Roman" w:hAnsi="Times New Roman"/>
          <w:sz w:val="28"/>
          <w:szCs w:val="28"/>
        </w:rPr>
        <w:t>а</w:t>
      </w:r>
      <w:r w:rsidRPr="00B937FF">
        <w:rPr>
          <w:rFonts w:ascii="Times New Roman" w:hAnsi="Times New Roman"/>
          <w:sz w:val="28"/>
          <w:szCs w:val="28"/>
        </w:rPr>
        <w:t>логовые расходы нормативно- правовых актов и иную информацию, пред</w:t>
      </w:r>
      <w:r w:rsidRPr="00B937FF">
        <w:rPr>
          <w:rFonts w:ascii="Times New Roman" w:hAnsi="Times New Roman"/>
          <w:sz w:val="28"/>
          <w:szCs w:val="28"/>
        </w:rPr>
        <w:t>у</w:t>
      </w:r>
      <w:r w:rsidRPr="00B937FF">
        <w:rPr>
          <w:rFonts w:ascii="Times New Roman" w:hAnsi="Times New Roman"/>
          <w:sz w:val="28"/>
          <w:szCs w:val="28"/>
        </w:rPr>
        <w:t xml:space="preserve">смотренную приложением к </w:t>
      </w:r>
      <w:r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 xml:space="preserve">бщим требованиям к оценке налоговых расходов, </w:t>
      </w:r>
      <w:r>
        <w:rPr>
          <w:rFonts w:ascii="Times New Roman" w:hAnsi="Times New Roman"/>
          <w:sz w:val="28"/>
          <w:szCs w:val="28"/>
        </w:rPr>
        <w:t xml:space="preserve">субъектов Российской Федерации и муниципальных образований, </w:t>
      </w:r>
      <w:r w:rsidRPr="00B937FF">
        <w:rPr>
          <w:rFonts w:ascii="Times New Roman" w:hAnsi="Times New Roman"/>
          <w:sz w:val="28"/>
          <w:szCs w:val="28"/>
        </w:rPr>
        <w:t>утвержде</w:t>
      </w:r>
      <w:r w:rsidRPr="00B937FF">
        <w:rPr>
          <w:rFonts w:ascii="Times New Roman" w:hAnsi="Times New Roman"/>
          <w:sz w:val="28"/>
          <w:szCs w:val="28"/>
        </w:rPr>
        <w:t>н</w:t>
      </w:r>
      <w:r w:rsidRPr="00B937FF">
        <w:rPr>
          <w:rFonts w:ascii="Times New Roman" w:hAnsi="Times New Roman"/>
          <w:sz w:val="28"/>
          <w:szCs w:val="28"/>
        </w:rPr>
        <w:t>ным постановлени</w:t>
      </w:r>
      <w:r>
        <w:rPr>
          <w:rFonts w:ascii="Times New Roman" w:hAnsi="Times New Roman"/>
          <w:sz w:val="28"/>
          <w:szCs w:val="28"/>
        </w:rPr>
        <w:t>ем П</w:t>
      </w:r>
      <w:r w:rsidRPr="00B937FF">
        <w:rPr>
          <w:rFonts w:ascii="Times New Roman" w:hAnsi="Times New Roman"/>
          <w:sz w:val="28"/>
          <w:szCs w:val="28"/>
        </w:rPr>
        <w:t>равительства Российской Федерации от 22</w:t>
      </w:r>
      <w:r>
        <w:rPr>
          <w:rFonts w:ascii="Times New Roman" w:hAnsi="Times New Roman"/>
          <w:sz w:val="28"/>
          <w:szCs w:val="28"/>
        </w:rPr>
        <w:t>.06.</w:t>
      </w:r>
      <w:r w:rsidRPr="00B937FF">
        <w:rPr>
          <w:rFonts w:ascii="Times New Roman" w:hAnsi="Times New Roman"/>
          <w:sz w:val="28"/>
          <w:szCs w:val="28"/>
        </w:rPr>
        <w:t>2019г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937FF">
        <w:rPr>
          <w:rFonts w:ascii="Times New Roman" w:hAnsi="Times New Roman"/>
          <w:sz w:val="28"/>
          <w:szCs w:val="28"/>
        </w:rPr>
        <w:t>№ 796;</w:t>
      </w:r>
    </w:p>
    <w:p w:rsidR="00245504" w:rsidRPr="00B937FF" w:rsidRDefault="00245504" w:rsidP="000B0B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7FF">
        <w:rPr>
          <w:rFonts w:ascii="Times New Roman" w:hAnsi="Times New Roman"/>
          <w:sz w:val="28"/>
          <w:szCs w:val="28"/>
        </w:rPr>
        <w:t xml:space="preserve">01 августа текущего финансового года, кураторам налоговых расходов оценку фактических объемов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за о</w:t>
      </w:r>
      <w:r w:rsidRPr="00B937FF">
        <w:rPr>
          <w:rFonts w:ascii="Times New Roman" w:hAnsi="Times New Roman"/>
          <w:sz w:val="28"/>
          <w:szCs w:val="28"/>
        </w:rPr>
        <w:t>т</w:t>
      </w:r>
      <w:r w:rsidRPr="00B937FF">
        <w:rPr>
          <w:rFonts w:ascii="Times New Roman" w:hAnsi="Times New Roman"/>
          <w:sz w:val="28"/>
          <w:szCs w:val="28"/>
        </w:rPr>
        <w:t>четный финансовый год, оценку объемов налоговых расходов на текущий ф</w:t>
      </w:r>
      <w:r w:rsidRPr="00B937FF">
        <w:rPr>
          <w:rFonts w:ascii="Times New Roman" w:hAnsi="Times New Roman"/>
          <w:sz w:val="28"/>
          <w:szCs w:val="28"/>
        </w:rPr>
        <w:t>и</w:t>
      </w:r>
      <w:r w:rsidRPr="00B937FF">
        <w:rPr>
          <w:rFonts w:ascii="Times New Roman" w:hAnsi="Times New Roman"/>
          <w:sz w:val="28"/>
          <w:szCs w:val="28"/>
        </w:rPr>
        <w:t>нансовый год, очередной финансовый год и плановый период, а также инфо</w:t>
      </w:r>
      <w:r w:rsidRPr="00B937FF">
        <w:rPr>
          <w:rFonts w:ascii="Times New Roman" w:hAnsi="Times New Roman"/>
          <w:sz w:val="28"/>
          <w:szCs w:val="28"/>
        </w:rPr>
        <w:t>р</w:t>
      </w:r>
      <w:r w:rsidRPr="00B937FF">
        <w:rPr>
          <w:rFonts w:ascii="Times New Roman" w:hAnsi="Times New Roman"/>
          <w:sz w:val="28"/>
          <w:szCs w:val="28"/>
        </w:rPr>
        <w:t xml:space="preserve">мацию о значениях фискальных характеристик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на основании информации налогового органа. 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3.3. Критериями целесообразности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являются:</w:t>
      </w:r>
    </w:p>
    <w:p w:rsidR="00245504" w:rsidRPr="00B937FF" w:rsidRDefault="00245504" w:rsidP="000B0B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а) соответствие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целям муниц</w:t>
      </w:r>
      <w:r w:rsidRPr="00B937FF">
        <w:rPr>
          <w:rFonts w:ascii="Times New Roman" w:hAnsi="Times New Roman"/>
          <w:sz w:val="28"/>
          <w:szCs w:val="28"/>
        </w:rPr>
        <w:t>и</w:t>
      </w:r>
      <w:r w:rsidRPr="00B937FF">
        <w:rPr>
          <w:rFonts w:ascii="Times New Roman" w:hAnsi="Times New Roman"/>
          <w:sz w:val="28"/>
          <w:szCs w:val="28"/>
        </w:rPr>
        <w:t xml:space="preserve">пальных программ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, их структурных элементов и (или) ц</w:t>
      </w:r>
      <w:r w:rsidRPr="00B937FF">
        <w:rPr>
          <w:rFonts w:ascii="Times New Roman" w:hAnsi="Times New Roman"/>
          <w:sz w:val="28"/>
          <w:szCs w:val="28"/>
        </w:rPr>
        <w:t>е</w:t>
      </w:r>
      <w:r w:rsidRPr="00B937FF">
        <w:rPr>
          <w:rFonts w:ascii="Times New Roman" w:hAnsi="Times New Roman"/>
          <w:sz w:val="28"/>
          <w:szCs w:val="28"/>
        </w:rPr>
        <w:t xml:space="preserve">лям социально-экономической политики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, не относящимся к муниципальным программам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245504" w:rsidRPr="00B937FF" w:rsidRDefault="00245504" w:rsidP="000B0B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B937FF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B937FF">
        <w:rPr>
          <w:rFonts w:ascii="Times New Roman" w:hAnsi="Times New Roman"/>
          <w:sz w:val="28"/>
          <w:szCs w:val="28"/>
        </w:rPr>
        <w:t xml:space="preserve"> плательщиками предоставленных льгот, </w:t>
      </w:r>
      <w:proofErr w:type="gramStart"/>
      <w:r w:rsidRPr="00B937FF">
        <w:rPr>
          <w:rFonts w:ascii="Times New Roman" w:hAnsi="Times New Roman"/>
          <w:sz w:val="28"/>
          <w:szCs w:val="28"/>
        </w:rPr>
        <w:t>кото</w:t>
      </w:r>
      <w:r>
        <w:rPr>
          <w:rFonts w:ascii="Times New Roman" w:hAnsi="Times New Roman"/>
          <w:sz w:val="28"/>
          <w:szCs w:val="28"/>
        </w:rPr>
        <w:t>рая</w:t>
      </w:r>
      <w:proofErr w:type="gramEnd"/>
      <w:r w:rsidRPr="00B937FF">
        <w:rPr>
          <w:rFonts w:ascii="Times New Roman" w:hAnsi="Times New Roman"/>
          <w:sz w:val="28"/>
          <w:szCs w:val="28"/>
        </w:rPr>
        <w:t xml:space="preserve"> х</w:t>
      </w:r>
      <w:r w:rsidRPr="00B937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рактеризуе</w:t>
      </w:r>
      <w:r w:rsidRPr="00B937FF">
        <w:rPr>
          <w:rFonts w:ascii="Times New Roman" w:hAnsi="Times New Roman"/>
          <w:sz w:val="28"/>
          <w:szCs w:val="28"/>
        </w:rPr>
        <w:t>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3.4. В случае несоответствия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хотя бы одному из критериев, указанных в </w:t>
      </w:r>
      <w:hyperlink r:id="rId7" w:anchor="Par80" w:history="1">
        <w:r w:rsidRPr="00B937F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B937FF">
        <w:rPr>
          <w:rFonts w:ascii="Times New Roman" w:hAnsi="Times New Roman"/>
          <w:sz w:val="28"/>
          <w:szCs w:val="28"/>
        </w:rPr>
        <w:t>3.3. настоящего Порядка, куратору налогового расхода надлежит представить предложения об отмене льгот для плательщиков, либо сформулировать предложения о с</w:t>
      </w:r>
      <w:r>
        <w:rPr>
          <w:rFonts w:ascii="Times New Roman" w:hAnsi="Times New Roman"/>
          <w:sz w:val="28"/>
          <w:szCs w:val="28"/>
        </w:rPr>
        <w:t>охранении</w:t>
      </w:r>
      <w:r w:rsidRPr="00B937FF">
        <w:rPr>
          <w:rFonts w:ascii="Times New Roman" w:hAnsi="Times New Roman"/>
          <w:sz w:val="28"/>
          <w:szCs w:val="28"/>
        </w:rPr>
        <w:t xml:space="preserve"> (уточне</w:t>
      </w:r>
      <w:r>
        <w:rPr>
          <w:rFonts w:ascii="Times New Roman" w:hAnsi="Times New Roman"/>
          <w:sz w:val="28"/>
          <w:szCs w:val="28"/>
        </w:rPr>
        <w:t>нии, отмене) льгот для плательщиков</w:t>
      </w:r>
      <w:r w:rsidRPr="00B937FF">
        <w:rPr>
          <w:rFonts w:ascii="Times New Roman" w:hAnsi="Times New Roman"/>
          <w:sz w:val="28"/>
          <w:szCs w:val="28"/>
        </w:rPr>
        <w:t>.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3.5. В качестве критерия результативности налогового расхода </w:t>
      </w:r>
      <w:r>
        <w:rPr>
          <w:rFonts w:ascii="Times New Roman" w:hAnsi="Times New Roman"/>
          <w:sz w:val="28"/>
          <w:szCs w:val="28"/>
        </w:rPr>
        <w:t>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</w:t>
      </w:r>
      <w:r w:rsidRPr="00B937FF">
        <w:rPr>
          <w:rFonts w:ascii="Times New Roman" w:hAnsi="Times New Roman"/>
          <w:sz w:val="28"/>
          <w:szCs w:val="28"/>
        </w:rPr>
        <w:t xml:space="preserve"> определяется не менее одного показателя (индикатора) достижения целей муниципальной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>, не относящихся к муниципал</w:t>
      </w:r>
      <w:r w:rsidRPr="00B937FF">
        <w:rPr>
          <w:rFonts w:ascii="Times New Roman" w:hAnsi="Times New Roman"/>
          <w:sz w:val="28"/>
          <w:szCs w:val="28"/>
        </w:rPr>
        <w:t>ь</w:t>
      </w:r>
      <w:r w:rsidRPr="00B937FF">
        <w:rPr>
          <w:rFonts w:ascii="Times New Roman" w:hAnsi="Times New Roman"/>
          <w:sz w:val="28"/>
          <w:szCs w:val="28"/>
        </w:rPr>
        <w:t xml:space="preserve">ным программам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lastRenderedPageBreak/>
        <w:t xml:space="preserve">3.6. Оценка результативности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вкл</w:t>
      </w:r>
      <w:r w:rsidRPr="00B937FF">
        <w:rPr>
          <w:rFonts w:ascii="Times New Roman" w:hAnsi="Times New Roman"/>
          <w:sz w:val="28"/>
          <w:szCs w:val="28"/>
        </w:rPr>
        <w:t>ю</w:t>
      </w:r>
      <w:r w:rsidRPr="00B937FF">
        <w:rPr>
          <w:rFonts w:ascii="Times New Roman" w:hAnsi="Times New Roman"/>
          <w:sz w:val="28"/>
          <w:szCs w:val="28"/>
        </w:rPr>
        <w:t xml:space="preserve">чает оценку бюджетной эффективности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B937FF">
        <w:rPr>
          <w:rFonts w:ascii="Times New Roman" w:hAnsi="Times New Roman"/>
          <w:sz w:val="28"/>
          <w:szCs w:val="28"/>
        </w:rPr>
        <w:t>.</w:t>
      </w:r>
    </w:p>
    <w:p w:rsidR="00245504" w:rsidRPr="00225874" w:rsidRDefault="00245504" w:rsidP="00FB3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874">
        <w:rPr>
          <w:rFonts w:ascii="Times New Roman" w:hAnsi="Times New Roman"/>
          <w:sz w:val="28"/>
          <w:szCs w:val="28"/>
        </w:rPr>
        <w:t>Оценке подлежит вклад предусмотренных для плательщиков льгот в изм</w:t>
      </w:r>
      <w:r w:rsidRPr="00225874">
        <w:rPr>
          <w:rFonts w:ascii="Times New Roman" w:hAnsi="Times New Roman"/>
          <w:sz w:val="28"/>
          <w:szCs w:val="28"/>
        </w:rPr>
        <w:t>е</w:t>
      </w:r>
      <w:r w:rsidRPr="00225874">
        <w:rPr>
          <w:rFonts w:ascii="Times New Roman" w:hAnsi="Times New Roman"/>
          <w:sz w:val="28"/>
          <w:szCs w:val="28"/>
        </w:rPr>
        <w:t xml:space="preserve">нение значения показателя (индикатора) достижения целей муниципальной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</w:t>
      </w:r>
      <w:r w:rsidRPr="00225874">
        <w:rPr>
          <w:rFonts w:ascii="Times New Roman" w:hAnsi="Times New Roman"/>
          <w:sz w:val="28"/>
          <w:szCs w:val="28"/>
        </w:rPr>
        <w:t>и</w:t>
      </w:r>
      <w:r w:rsidRPr="00225874">
        <w:rPr>
          <w:rFonts w:ascii="Times New Roman" w:hAnsi="Times New Roman"/>
          <w:sz w:val="28"/>
          <w:szCs w:val="28"/>
        </w:rPr>
        <w:t xml:space="preserve">тики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</w:t>
      </w:r>
      <w:r w:rsidRPr="00225874">
        <w:rPr>
          <w:rFonts w:ascii="Times New Roman" w:hAnsi="Times New Roman"/>
          <w:sz w:val="28"/>
          <w:szCs w:val="28"/>
        </w:rPr>
        <w:t>о</w:t>
      </w:r>
      <w:r w:rsidRPr="00225874">
        <w:rPr>
          <w:rFonts w:ascii="Times New Roman" w:hAnsi="Times New Roman"/>
          <w:sz w:val="28"/>
          <w:szCs w:val="28"/>
        </w:rPr>
        <w:t>казателя (индикатора) без учета льгот.</w:t>
      </w:r>
      <w:proofErr w:type="gramEnd"/>
    </w:p>
    <w:p w:rsidR="00245504" w:rsidRPr="00225874" w:rsidRDefault="00245504" w:rsidP="00F179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225874">
        <w:rPr>
          <w:rFonts w:ascii="Times New Roman" w:hAnsi="Times New Roman"/>
          <w:sz w:val="28"/>
          <w:szCs w:val="28"/>
        </w:rPr>
        <w:t xml:space="preserve">В целях оценки бюджетной эффективности налоговых расходов </w:t>
      </w: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осуществляются сравнительный анализ результативности пр</w:t>
      </w:r>
      <w:r w:rsidRPr="00225874">
        <w:rPr>
          <w:rFonts w:ascii="Times New Roman" w:hAnsi="Times New Roman"/>
          <w:sz w:val="28"/>
          <w:szCs w:val="28"/>
        </w:rPr>
        <w:t>е</w:t>
      </w:r>
      <w:r w:rsidRPr="00225874">
        <w:rPr>
          <w:rFonts w:ascii="Times New Roman" w:hAnsi="Times New Roman"/>
          <w:sz w:val="28"/>
          <w:szCs w:val="28"/>
        </w:rPr>
        <w:t xml:space="preserve">доставления льгот и результативности </w:t>
      </w:r>
      <w:proofErr w:type="gramStart"/>
      <w:r w:rsidRPr="00225874">
        <w:rPr>
          <w:rFonts w:ascii="Times New Roman" w:hAnsi="Times New Roman"/>
          <w:sz w:val="28"/>
          <w:szCs w:val="28"/>
        </w:rPr>
        <w:t xml:space="preserve">применения альтернативных механизмов достижения целей муниципальной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225874">
        <w:rPr>
          <w:rFonts w:ascii="Times New Roman" w:hAnsi="Times New Roman"/>
          <w:sz w:val="28"/>
          <w:szCs w:val="28"/>
        </w:rPr>
        <w:t xml:space="preserve"> и (или) ц</w:t>
      </w:r>
      <w:r w:rsidRPr="00225874">
        <w:rPr>
          <w:rFonts w:ascii="Times New Roman" w:hAnsi="Times New Roman"/>
          <w:sz w:val="28"/>
          <w:szCs w:val="28"/>
        </w:rPr>
        <w:t>е</w:t>
      </w:r>
      <w:r w:rsidRPr="00225874">
        <w:rPr>
          <w:rFonts w:ascii="Times New Roman" w:hAnsi="Times New Roman"/>
          <w:sz w:val="28"/>
          <w:szCs w:val="28"/>
        </w:rPr>
        <w:t xml:space="preserve">лей социально-экономической политики, не относящихся к муниципальным программам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.</w:t>
      </w:r>
    </w:p>
    <w:p w:rsidR="00245504" w:rsidRPr="00225874" w:rsidRDefault="00245504" w:rsidP="00F179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874">
        <w:rPr>
          <w:rFonts w:ascii="Times New Roman" w:hAnsi="Times New Roman"/>
          <w:sz w:val="28"/>
          <w:szCs w:val="28"/>
        </w:rPr>
        <w:t xml:space="preserve">Сравнительный анализ включает сравнение объемов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в случае применения альтернативных механизмов дост</w:t>
      </w:r>
      <w:r w:rsidRPr="00225874">
        <w:rPr>
          <w:rFonts w:ascii="Times New Roman" w:hAnsi="Times New Roman"/>
          <w:sz w:val="28"/>
          <w:szCs w:val="28"/>
        </w:rPr>
        <w:t>и</w:t>
      </w:r>
      <w:r w:rsidRPr="00225874">
        <w:rPr>
          <w:rFonts w:ascii="Times New Roman" w:hAnsi="Times New Roman"/>
          <w:sz w:val="28"/>
          <w:szCs w:val="28"/>
        </w:rPr>
        <w:t xml:space="preserve">жения целей муниципальной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и (или) целей с</w:t>
      </w:r>
      <w:r w:rsidRPr="00225874">
        <w:rPr>
          <w:rFonts w:ascii="Times New Roman" w:hAnsi="Times New Roman"/>
          <w:sz w:val="28"/>
          <w:szCs w:val="28"/>
        </w:rPr>
        <w:t>о</w:t>
      </w:r>
      <w:r w:rsidRPr="00225874">
        <w:rPr>
          <w:rFonts w:ascii="Times New Roman" w:hAnsi="Times New Roman"/>
          <w:sz w:val="28"/>
          <w:szCs w:val="28"/>
        </w:rPr>
        <w:t xml:space="preserve">циально-экономической политики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, не относящихся к м</w:t>
      </w:r>
      <w:r w:rsidRPr="00225874">
        <w:rPr>
          <w:rFonts w:ascii="Times New Roman" w:hAnsi="Times New Roman"/>
          <w:sz w:val="28"/>
          <w:szCs w:val="28"/>
        </w:rPr>
        <w:t>у</w:t>
      </w:r>
      <w:r w:rsidRPr="00225874">
        <w:rPr>
          <w:rFonts w:ascii="Times New Roman" w:hAnsi="Times New Roman"/>
          <w:sz w:val="28"/>
          <w:szCs w:val="28"/>
        </w:rPr>
        <w:t xml:space="preserve">ниципальным программам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, и объемов предоставленных льгот (расчет прироста показателя (индикатора) достижения целей муниц</w:t>
      </w:r>
      <w:r w:rsidRPr="00225874">
        <w:rPr>
          <w:rFonts w:ascii="Times New Roman" w:hAnsi="Times New Roman"/>
          <w:sz w:val="28"/>
          <w:szCs w:val="28"/>
        </w:rPr>
        <w:t>и</w:t>
      </w:r>
      <w:r w:rsidRPr="00225874">
        <w:rPr>
          <w:rFonts w:ascii="Times New Roman" w:hAnsi="Times New Roman"/>
          <w:sz w:val="28"/>
          <w:szCs w:val="28"/>
        </w:rPr>
        <w:t xml:space="preserve">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, не относящихся к муниципал</w:t>
      </w:r>
      <w:r w:rsidRPr="00225874">
        <w:rPr>
          <w:rFonts w:ascii="Times New Roman" w:hAnsi="Times New Roman"/>
          <w:sz w:val="28"/>
          <w:szCs w:val="28"/>
        </w:rPr>
        <w:t>ь</w:t>
      </w:r>
      <w:r w:rsidRPr="00225874">
        <w:rPr>
          <w:rFonts w:ascii="Times New Roman" w:hAnsi="Times New Roman"/>
          <w:sz w:val="28"/>
          <w:szCs w:val="28"/>
        </w:rPr>
        <w:t>ным программам</w:t>
      </w:r>
      <w:proofErr w:type="gramEnd"/>
      <w:r w:rsidRPr="00225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, на 1 рубль налоговых расходов </w:t>
      </w:r>
      <w:r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</w:t>
      </w:r>
      <w:r w:rsidRPr="00225874">
        <w:rPr>
          <w:rFonts w:ascii="Times New Roman" w:hAnsi="Times New Roman"/>
          <w:sz w:val="28"/>
          <w:szCs w:val="28"/>
        </w:rPr>
        <w:t xml:space="preserve"> и на 1 рубль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для достиж</w:t>
      </w:r>
      <w:r w:rsidRPr="00225874">
        <w:rPr>
          <w:rFonts w:ascii="Times New Roman" w:hAnsi="Times New Roman"/>
          <w:sz w:val="28"/>
          <w:szCs w:val="28"/>
        </w:rPr>
        <w:t>е</w:t>
      </w:r>
      <w:r w:rsidRPr="00225874">
        <w:rPr>
          <w:rFonts w:ascii="Times New Roman" w:hAnsi="Times New Roman"/>
          <w:sz w:val="28"/>
          <w:szCs w:val="28"/>
        </w:rPr>
        <w:t>ния того же показателя (индикатора) в случае применения альтернативных м</w:t>
      </w:r>
      <w:r w:rsidRPr="00225874">
        <w:rPr>
          <w:rFonts w:ascii="Times New Roman" w:hAnsi="Times New Roman"/>
          <w:sz w:val="28"/>
          <w:szCs w:val="28"/>
        </w:rPr>
        <w:t>е</w:t>
      </w:r>
      <w:r w:rsidRPr="00225874">
        <w:rPr>
          <w:rFonts w:ascii="Times New Roman" w:hAnsi="Times New Roman"/>
          <w:sz w:val="28"/>
          <w:szCs w:val="28"/>
        </w:rPr>
        <w:t>ханизмов).</w:t>
      </w:r>
    </w:p>
    <w:p w:rsidR="00245504" w:rsidRPr="00225874" w:rsidRDefault="00245504" w:rsidP="00F179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3.8. </w:t>
      </w:r>
      <w:r w:rsidRPr="00225874">
        <w:rPr>
          <w:rFonts w:ascii="Times New Roman" w:hAnsi="Times New Roman"/>
          <w:sz w:val="28"/>
          <w:szCs w:val="28"/>
        </w:rPr>
        <w:t xml:space="preserve">В качестве альтернативных </w:t>
      </w:r>
      <w:proofErr w:type="gramStart"/>
      <w:r w:rsidRPr="00225874">
        <w:rPr>
          <w:rFonts w:ascii="Times New Roman" w:hAnsi="Times New Roman"/>
          <w:sz w:val="28"/>
          <w:szCs w:val="28"/>
        </w:rPr>
        <w:t>механизмов достижения целей муниц</w:t>
      </w:r>
      <w:r w:rsidRPr="00225874">
        <w:rPr>
          <w:rFonts w:ascii="Times New Roman" w:hAnsi="Times New Roman"/>
          <w:sz w:val="28"/>
          <w:szCs w:val="28"/>
        </w:rPr>
        <w:t>и</w:t>
      </w:r>
      <w:r w:rsidRPr="00225874">
        <w:rPr>
          <w:rFonts w:ascii="Times New Roman" w:hAnsi="Times New Roman"/>
          <w:sz w:val="28"/>
          <w:szCs w:val="28"/>
        </w:rPr>
        <w:t xml:space="preserve">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225874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, не относящихся к муниципал</w:t>
      </w:r>
      <w:r w:rsidRPr="00225874">
        <w:rPr>
          <w:rFonts w:ascii="Times New Roman" w:hAnsi="Times New Roman"/>
          <w:sz w:val="28"/>
          <w:szCs w:val="28"/>
        </w:rPr>
        <w:t>ь</w:t>
      </w:r>
      <w:r w:rsidRPr="00225874">
        <w:rPr>
          <w:rFonts w:ascii="Times New Roman" w:hAnsi="Times New Roman"/>
          <w:sz w:val="28"/>
          <w:szCs w:val="28"/>
        </w:rPr>
        <w:t xml:space="preserve">ным программам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, могут учитываться в том числе:</w:t>
      </w:r>
    </w:p>
    <w:p w:rsidR="00245504" w:rsidRPr="00225874" w:rsidRDefault="00245504" w:rsidP="00F179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874">
        <w:rPr>
          <w:rFonts w:ascii="Times New Roman" w:hAnsi="Times New Roman"/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бюджета </w:t>
      </w:r>
      <w:r>
        <w:rPr>
          <w:rFonts w:ascii="Times New Roman" w:hAnsi="Times New Roman"/>
          <w:sz w:val="28"/>
          <w:szCs w:val="28"/>
        </w:rPr>
        <w:t>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225874">
        <w:rPr>
          <w:rFonts w:ascii="Times New Roman" w:hAnsi="Times New Roman"/>
          <w:sz w:val="28"/>
          <w:szCs w:val="28"/>
        </w:rPr>
        <w:t>;</w:t>
      </w:r>
    </w:p>
    <w:p w:rsidR="00245504" w:rsidRPr="00225874" w:rsidRDefault="00992E3A" w:rsidP="00F179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45504" w:rsidRPr="00225874">
        <w:rPr>
          <w:rFonts w:ascii="Times New Roman" w:hAnsi="Times New Roman"/>
          <w:sz w:val="28"/>
          <w:szCs w:val="28"/>
        </w:rPr>
        <w:t>) совершенствование нормативного регулирования и (или) порядка ос</w:t>
      </w:r>
      <w:r w:rsidR="00245504" w:rsidRPr="00225874">
        <w:rPr>
          <w:rFonts w:ascii="Times New Roman" w:hAnsi="Times New Roman"/>
          <w:sz w:val="28"/>
          <w:szCs w:val="28"/>
        </w:rPr>
        <w:t>у</w:t>
      </w:r>
      <w:r w:rsidR="00245504" w:rsidRPr="00225874">
        <w:rPr>
          <w:rFonts w:ascii="Times New Roman" w:hAnsi="Times New Roman"/>
          <w:sz w:val="28"/>
          <w:szCs w:val="28"/>
        </w:rPr>
        <w:t>ществления контрольно-надзорных функций в сфере деятельности плательщ</w:t>
      </w:r>
      <w:r w:rsidR="00245504" w:rsidRPr="00225874">
        <w:rPr>
          <w:rFonts w:ascii="Times New Roman" w:hAnsi="Times New Roman"/>
          <w:sz w:val="28"/>
          <w:szCs w:val="28"/>
        </w:rPr>
        <w:t>и</w:t>
      </w:r>
      <w:r w:rsidR="00245504" w:rsidRPr="00225874">
        <w:rPr>
          <w:rFonts w:ascii="Times New Roman" w:hAnsi="Times New Roman"/>
          <w:sz w:val="28"/>
          <w:szCs w:val="28"/>
        </w:rPr>
        <w:t>ков, имеющих право на льготы.</w:t>
      </w:r>
    </w:p>
    <w:p w:rsidR="00245504" w:rsidRPr="00225874" w:rsidRDefault="00245504" w:rsidP="00A211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225874">
        <w:rPr>
          <w:rFonts w:ascii="Times New Roman" w:hAnsi="Times New Roman"/>
          <w:sz w:val="28"/>
          <w:szCs w:val="28"/>
        </w:rPr>
        <w:t xml:space="preserve">По итогам оценки эффективности налогового расхода </w:t>
      </w:r>
      <w:r>
        <w:rPr>
          <w:rFonts w:ascii="Times New Roman" w:hAnsi="Times New Roman"/>
          <w:sz w:val="28"/>
          <w:szCs w:val="28"/>
        </w:rPr>
        <w:t>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</w:t>
      </w:r>
      <w:r w:rsidRPr="00225874">
        <w:rPr>
          <w:rFonts w:ascii="Times New Roman" w:hAnsi="Times New Roman"/>
          <w:sz w:val="28"/>
          <w:szCs w:val="28"/>
        </w:rPr>
        <w:t xml:space="preserve"> куратор налогового расхода формулирует выводы о достижении целевых характеристик налогового расхода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, вкладе налогового ра</w:t>
      </w:r>
      <w:r w:rsidRPr="00225874">
        <w:rPr>
          <w:rFonts w:ascii="Times New Roman" w:hAnsi="Times New Roman"/>
          <w:sz w:val="28"/>
          <w:szCs w:val="28"/>
        </w:rPr>
        <w:t>с</w:t>
      </w:r>
      <w:r w:rsidRPr="00225874">
        <w:rPr>
          <w:rFonts w:ascii="Times New Roman" w:hAnsi="Times New Roman"/>
          <w:sz w:val="28"/>
          <w:szCs w:val="28"/>
        </w:rPr>
        <w:t xml:space="preserve">хода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в достижение целей муниципальной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r>
        <w:rPr>
          <w:rFonts w:ascii="Times New Roman" w:hAnsi="Times New Roman"/>
          <w:sz w:val="28"/>
          <w:szCs w:val="28"/>
        </w:rPr>
        <w:t>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Pr="00225874">
        <w:rPr>
          <w:rFonts w:ascii="Times New Roman" w:hAnsi="Times New Roman"/>
          <w:sz w:val="28"/>
          <w:szCs w:val="28"/>
        </w:rPr>
        <w:t>, а также о наличии или об отсутствии более результативных (менее з</w:t>
      </w:r>
      <w:r w:rsidRPr="00225874">
        <w:rPr>
          <w:rFonts w:ascii="Times New Roman" w:hAnsi="Times New Roman"/>
          <w:sz w:val="28"/>
          <w:szCs w:val="28"/>
        </w:rPr>
        <w:t>а</w:t>
      </w:r>
      <w:r w:rsidRPr="00225874">
        <w:rPr>
          <w:rFonts w:ascii="Times New Roman" w:hAnsi="Times New Roman"/>
          <w:sz w:val="28"/>
          <w:szCs w:val="28"/>
        </w:rPr>
        <w:t>тратных для бюджета</w:t>
      </w:r>
      <w:proofErr w:type="gramEnd"/>
      <w:r w:rsidRPr="00225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) альтернативных механизмов до</w:t>
      </w:r>
      <w:r w:rsidRPr="00225874">
        <w:rPr>
          <w:rFonts w:ascii="Times New Roman" w:hAnsi="Times New Roman"/>
          <w:sz w:val="28"/>
          <w:szCs w:val="28"/>
        </w:rPr>
        <w:t>с</w:t>
      </w:r>
      <w:r w:rsidRPr="00225874">
        <w:rPr>
          <w:rFonts w:ascii="Times New Roman" w:hAnsi="Times New Roman"/>
          <w:sz w:val="28"/>
          <w:szCs w:val="28"/>
        </w:rPr>
        <w:t xml:space="preserve">тижения целей муниципальной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 и (или) целей </w:t>
      </w:r>
      <w:r w:rsidRPr="00225874">
        <w:rPr>
          <w:rFonts w:ascii="Times New Roman" w:hAnsi="Times New Roman"/>
          <w:sz w:val="28"/>
          <w:szCs w:val="28"/>
        </w:rPr>
        <w:lastRenderedPageBreak/>
        <w:t xml:space="preserve">социально-экономической политики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25874">
        <w:rPr>
          <w:rFonts w:ascii="Times New Roman" w:hAnsi="Times New Roman"/>
          <w:sz w:val="28"/>
          <w:szCs w:val="28"/>
        </w:rPr>
        <w:t>.</w:t>
      </w:r>
    </w:p>
    <w:p w:rsidR="00245504" w:rsidRPr="00225874" w:rsidRDefault="00245504" w:rsidP="00A21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 xml:space="preserve">3.10. </w:t>
      </w:r>
      <w:r w:rsidRPr="00225874">
        <w:rPr>
          <w:rFonts w:ascii="Times New Roman" w:hAnsi="Times New Roman"/>
          <w:sz w:val="28"/>
          <w:szCs w:val="28"/>
        </w:rPr>
        <w:t xml:space="preserve">Результаты оценки эффективности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225874">
        <w:rPr>
          <w:rFonts w:ascii="Times New Roman" w:hAnsi="Times New Roman"/>
          <w:sz w:val="28"/>
          <w:szCs w:val="28"/>
        </w:rPr>
        <w:t xml:space="preserve">, рекомендации по результатам указанной оценки направляются кураторами налоговых расходов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C75577">
        <w:rPr>
          <w:rFonts w:ascii="Times New Roman" w:hAnsi="Times New Roman"/>
          <w:sz w:val="28"/>
          <w:szCs w:val="28"/>
        </w:rPr>
        <w:t>Захаровского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25874">
        <w:rPr>
          <w:rFonts w:ascii="Times New Roman" w:hAnsi="Times New Roman"/>
          <w:sz w:val="28"/>
          <w:szCs w:val="28"/>
        </w:rPr>
        <w:t xml:space="preserve"> ежегодно до 20 августа текущего ф</w:t>
      </w:r>
      <w:r w:rsidRPr="00225874">
        <w:rPr>
          <w:rFonts w:ascii="Times New Roman" w:hAnsi="Times New Roman"/>
          <w:sz w:val="28"/>
          <w:szCs w:val="28"/>
        </w:rPr>
        <w:t>и</w:t>
      </w:r>
      <w:r w:rsidRPr="00225874">
        <w:rPr>
          <w:rFonts w:ascii="Times New Roman" w:hAnsi="Times New Roman"/>
          <w:sz w:val="28"/>
          <w:szCs w:val="28"/>
        </w:rPr>
        <w:t>нансового года для обобщения.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Администрация сельского поселения обобщает результаты оценки 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комендации по результатам оценки налоговых расходов.</w:t>
      </w:r>
    </w:p>
    <w:p w:rsidR="00245504" w:rsidRPr="00225874" w:rsidRDefault="00245504" w:rsidP="00A21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B937FF">
        <w:rPr>
          <w:rFonts w:ascii="Times New Roman" w:hAnsi="Times New Roman"/>
          <w:sz w:val="28"/>
          <w:szCs w:val="28"/>
        </w:rPr>
        <w:t xml:space="preserve">. </w:t>
      </w:r>
      <w:r w:rsidRPr="00225874">
        <w:rPr>
          <w:rFonts w:ascii="Times New Roman" w:hAnsi="Times New Roman"/>
          <w:sz w:val="28"/>
          <w:szCs w:val="28"/>
        </w:rPr>
        <w:t>Результаты оценки налоговых расходов муниципального образования учитываются при формировании основных направлений бюджетной и налог</w:t>
      </w:r>
      <w:r w:rsidRPr="00225874">
        <w:rPr>
          <w:rFonts w:ascii="Times New Roman" w:hAnsi="Times New Roman"/>
          <w:sz w:val="28"/>
          <w:szCs w:val="28"/>
        </w:rPr>
        <w:t>о</w:t>
      </w:r>
      <w:r w:rsidRPr="00225874">
        <w:rPr>
          <w:rFonts w:ascii="Times New Roman" w:hAnsi="Times New Roman"/>
          <w:sz w:val="28"/>
          <w:szCs w:val="28"/>
        </w:rPr>
        <w:t xml:space="preserve">вой политики </w:t>
      </w:r>
      <w:proofErr w:type="spellStart"/>
      <w:r w:rsidR="00C75577">
        <w:rPr>
          <w:rFonts w:ascii="Times New Roman" w:hAnsi="Times New Roman"/>
          <w:sz w:val="28"/>
          <w:szCs w:val="28"/>
        </w:rPr>
        <w:t>Захаровского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</w:t>
      </w:r>
      <w:r w:rsidRPr="00225874">
        <w:rPr>
          <w:rFonts w:ascii="Times New Roman" w:hAnsi="Times New Roman"/>
          <w:sz w:val="28"/>
          <w:szCs w:val="28"/>
        </w:rPr>
        <w:t xml:space="preserve">, а также при проведении </w:t>
      </w:r>
      <w:proofErr w:type="gramStart"/>
      <w:r w:rsidRPr="00225874">
        <w:rPr>
          <w:rFonts w:ascii="Times New Roman" w:hAnsi="Times New Roman"/>
          <w:sz w:val="28"/>
          <w:szCs w:val="28"/>
        </w:rPr>
        <w:t xml:space="preserve">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225874">
        <w:rPr>
          <w:rFonts w:ascii="Times New Roman" w:hAnsi="Times New Roman"/>
          <w:sz w:val="28"/>
          <w:szCs w:val="28"/>
        </w:rPr>
        <w:t>.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FF">
        <w:rPr>
          <w:rFonts w:ascii="Times New Roman" w:hAnsi="Times New Roman"/>
          <w:sz w:val="28"/>
          <w:szCs w:val="28"/>
        </w:rPr>
        <w:t>3.13.</w:t>
      </w: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Pr="00B937FF">
        <w:rPr>
          <w:rFonts w:ascii="Times New Roman" w:hAnsi="Times New Roman"/>
          <w:sz w:val="28"/>
          <w:szCs w:val="28"/>
        </w:rPr>
        <w:t xml:space="preserve"> в срок до 01 октября текущего ф</w:t>
      </w:r>
      <w:r w:rsidRPr="00B937FF">
        <w:rPr>
          <w:rFonts w:ascii="Times New Roman" w:hAnsi="Times New Roman"/>
          <w:sz w:val="28"/>
          <w:szCs w:val="28"/>
        </w:rPr>
        <w:t>и</w:t>
      </w:r>
      <w:r w:rsidRPr="00B937FF">
        <w:rPr>
          <w:rFonts w:ascii="Times New Roman" w:hAnsi="Times New Roman"/>
          <w:sz w:val="28"/>
          <w:szCs w:val="28"/>
        </w:rPr>
        <w:t>нансового года размещает результаты оценки эффективности налоговых расх</w:t>
      </w:r>
      <w:r w:rsidRPr="00B937FF">
        <w:rPr>
          <w:rFonts w:ascii="Times New Roman" w:hAnsi="Times New Roman"/>
          <w:sz w:val="28"/>
          <w:szCs w:val="28"/>
        </w:rPr>
        <w:t>о</w:t>
      </w:r>
      <w:r w:rsidRPr="00B937FF">
        <w:rPr>
          <w:rFonts w:ascii="Times New Roman" w:hAnsi="Times New Roman"/>
          <w:sz w:val="28"/>
          <w:szCs w:val="28"/>
        </w:rPr>
        <w:t xml:space="preserve">дов на официальном сайте администрации </w:t>
      </w:r>
      <w:proofErr w:type="spellStart"/>
      <w:r w:rsidR="00C75577">
        <w:rPr>
          <w:rFonts w:ascii="Times New Roman" w:hAnsi="Times New Roman"/>
          <w:sz w:val="28"/>
          <w:szCs w:val="28"/>
        </w:rPr>
        <w:t>Захаровского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937FF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Pr="00B937FF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  <w:r>
        <w:rPr>
          <w:rFonts w:ascii="Times New Roman" w:hAnsi="Times New Roman"/>
          <w:sz w:val="28"/>
          <w:szCs w:val="28"/>
        </w:rPr>
        <w:t>в</w:t>
      </w:r>
      <w:r w:rsidRPr="00B937FF">
        <w:rPr>
          <w:rFonts w:ascii="Times New Roman" w:hAnsi="Times New Roman"/>
          <w:sz w:val="28"/>
          <w:szCs w:val="28"/>
        </w:rPr>
        <w:t xml:space="preserve"> информ</w:t>
      </w:r>
      <w:r w:rsidRPr="00B937FF">
        <w:rPr>
          <w:rFonts w:ascii="Times New Roman" w:hAnsi="Times New Roman"/>
          <w:sz w:val="28"/>
          <w:szCs w:val="28"/>
        </w:rPr>
        <w:t>а</w:t>
      </w:r>
      <w:r w:rsidRPr="00B937FF"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z w:val="28"/>
          <w:szCs w:val="28"/>
        </w:rPr>
        <w:t>но - телекоммуникационной сети «</w:t>
      </w:r>
      <w:r w:rsidRPr="00B937FF">
        <w:rPr>
          <w:rFonts w:ascii="Times New Roman" w:hAnsi="Times New Roman"/>
          <w:sz w:val="28"/>
          <w:szCs w:val="28"/>
        </w:rPr>
        <w:t>Интернет».</w:t>
      </w: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504" w:rsidRPr="00B937FF" w:rsidRDefault="00245504" w:rsidP="0035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504" w:rsidRPr="00B937FF" w:rsidRDefault="00245504" w:rsidP="00355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504" w:rsidRDefault="00245504" w:rsidP="003559D7">
      <w:pPr>
        <w:spacing w:after="0" w:line="240" w:lineRule="auto"/>
        <w:rPr>
          <w:rFonts w:ascii="Times New Roman" w:hAnsi="Times New Roman"/>
          <w:sz w:val="28"/>
          <w:szCs w:val="28"/>
        </w:rPr>
        <w:sectPr w:rsidR="00245504" w:rsidSect="003559D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245504" w:rsidRPr="00971868" w:rsidRDefault="00245504" w:rsidP="00971868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971868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</w:p>
    <w:p w:rsidR="00245504" w:rsidRPr="00971868" w:rsidRDefault="00245504" w:rsidP="0097186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971868">
        <w:rPr>
          <w:rFonts w:ascii="Times New Roman" w:hAnsi="Times New Roman"/>
          <w:sz w:val="28"/>
          <w:szCs w:val="28"/>
        </w:rPr>
        <w:t>к Порядку формирования</w:t>
      </w:r>
      <w:r w:rsidRPr="00971868">
        <w:rPr>
          <w:rFonts w:ascii="Times New Roman" w:hAnsi="Times New Roman"/>
          <w:sz w:val="28"/>
          <w:szCs w:val="28"/>
        </w:rPr>
        <w:br/>
        <w:t>перечня налоговых расходов</w:t>
      </w:r>
    </w:p>
    <w:p w:rsidR="00245504" w:rsidRPr="00971868" w:rsidRDefault="00C75577" w:rsidP="00FB1E57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Захаровского</w:t>
      </w:r>
      <w:proofErr w:type="spellEnd"/>
      <w:r w:rsidR="00245504" w:rsidRPr="00971868">
        <w:rPr>
          <w:rFonts w:ascii="Times New Roman" w:hAnsi="Times New Roman"/>
          <w:sz w:val="28"/>
          <w:szCs w:val="28"/>
        </w:rPr>
        <w:t xml:space="preserve"> сельского посел</w:t>
      </w:r>
      <w:r w:rsidR="00245504" w:rsidRPr="00971868">
        <w:rPr>
          <w:rFonts w:ascii="Times New Roman" w:hAnsi="Times New Roman"/>
          <w:sz w:val="28"/>
          <w:szCs w:val="28"/>
        </w:rPr>
        <w:t>е</w:t>
      </w:r>
      <w:r w:rsidR="00245504" w:rsidRPr="00971868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245504" w:rsidRPr="00971868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="00245504" w:rsidRPr="00971868">
        <w:rPr>
          <w:rFonts w:ascii="Times New Roman" w:hAnsi="Times New Roman"/>
          <w:sz w:val="28"/>
          <w:szCs w:val="28"/>
        </w:rPr>
        <w:t xml:space="preserve"> муниц</w:t>
      </w:r>
      <w:r w:rsidR="00245504" w:rsidRPr="00971868">
        <w:rPr>
          <w:rFonts w:ascii="Times New Roman" w:hAnsi="Times New Roman"/>
          <w:sz w:val="28"/>
          <w:szCs w:val="28"/>
        </w:rPr>
        <w:t>и</w:t>
      </w:r>
      <w:r w:rsidR="00245504" w:rsidRPr="00971868">
        <w:rPr>
          <w:rFonts w:ascii="Times New Roman" w:hAnsi="Times New Roman"/>
          <w:sz w:val="28"/>
          <w:szCs w:val="28"/>
        </w:rPr>
        <w:t>пального района Волгоградской области</w:t>
      </w:r>
    </w:p>
    <w:p w:rsidR="00245504" w:rsidRPr="007114AC" w:rsidRDefault="00245504" w:rsidP="00355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504" w:rsidRPr="00225874" w:rsidRDefault="00245504" w:rsidP="00971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874">
        <w:rPr>
          <w:rFonts w:ascii="Times New Roman" w:hAnsi="Times New Roman"/>
          <w:sz w:val="28"/>
          <w:szCs w:val="28"/>
        </w:rPr>
        <w:t>ПЕРЕЧЕНЬ</w:t>
      </w:r>
    </w:p>
    <w:p w:rsidR="00245504" w:rsidRDefault="00245504" w:rsidP="00971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874">
        <w:rPr>
          <w:rFonts w:ascii="Times New Roman" w:hAnsi="Times New Roman"/>
          <w:sz w:val="28"/>
          <w:szCs w:val="28"/>
        </w:rPr>
        <w:t xml:space="preserve">налоговых расходов </w:t>
      </w:r>
      <w:proofErr w:type="spellStart"/>
      <w:r w:rsidR="00C75577">
        <w:rPr>
          <w:rFonts w:ascii="Times New Roman" w:hAnsi="Times New Roman"/>
          <w:sz w:val="28"/>
          <w:szCs w:val="28"/>
        </w:rPr>
        <w:t>Захаровского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25874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Pr="00225874">
        <w:rPr>
          <w:rFonts w:ascii="Times New Roman" w:hAnsi="Times New Roman"/>
          <w:sz w:val="28"/>
          <w:szCs w:val="28"/>
        </w:rPr>
        <w:t xml:space="preserve"> </w:t>
      </w:r>
    </w:p>
    <w:p w:rsidR="00245504" w:rsidRPr="00225874" w:rsidRDefault="00245504" w:rsidP="00971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874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504" w:rsidRPr="00225874" w:rsidRDefault="00245504" w:rsidP="002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874">
        <w:rPr>
          <w:rFonts w:ascii="Times New Roman" w:hAnsi="Times New Roman"/>
          <w:sz w:val="28"/>
          <w:szCs w:val="28"/>
        </w:rPr>
        <w:t xml:space="preserve">1. Нормативные характеристики налоговых расходов </w:t>
      </w:r>
      <w:proofErr w:type="spellStart"/>
      <w:r w:rsidRPr="00225874">
        <w:rPr>
          <w:rFonts w:ascii="Times New Roman" w:hAnsi="Times New Roman"/>
          <w:sz w:val="28"/>
          <w:szCs w:val="28"/>
        </w:rPr>
        <w:t>Котельниковкого</w:t>
      </w:r>
      <w:proofErr w:type="spellEnd"/>
      <w:r w:rsidRPr="00225874">
        <w:rPr>
          <w:rFonts w:ascii="Times New Roman" w:hAnsi="Times New Roman"/>
          <w:sz w:val="28"/>
          <w:szCs w:val="28"/>
        </w:rPr>
        <w:t xml:space="preserve"> мун</w:t>
      </w:r>
      <w:r w:rsidRPr="00225874">
        <w:rPr>
          <w:rFonts w:ascii="Times New Roman" w:hAnsi="Times New Roman"/>
          <w:sz w:val="28"/>
          <w:szCs w:val="28"/>
        </w:rPr>
        <w:t>и</w:t>
      </w:r>
      <w:r w:rsidRPr="00225874">
        <w:rPr>
          <w:rFonts w:ascii="Times New Roman" w:hAnsi="Times New Roman"/>
          <w:sz w:val="28"/>
          <w:szCs w:val="28"/>
        </w:rPr>
        <w:t>ципального района Волгоградской области</w:t>
      </w:r>
    </w:p>
    <w:p w:rsidR="00245504" w:rsidRPr="007114AC" w:rsidRDefault="00245504" w:rsidP="00355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504" w:rsidRPr="007114AC" w:rsidRDefault="00245504" w:rsidP="003559D7">
      <w:pPr>
        <w:tabs>
          <w:tab w:val="left" w:pos="4253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/>
      </w:tblPr>
      <w:tblGrid>
        <w:gridCol w:w="351"/>
        <w:gridCol w:w="819"/>
        <w:gridCol w:w="973"/>
        <w:gridCol w:w="744"/>
        <w:gridCol w:w="836"/>
        <w:gridCol w:w="690"/>
        <w:gridCol w:w="888"/>
        <w:gridCol w:w="807"/>
        <w:gridCol w:w="690"/>
        <w:gridCol w:w="690"/>
        <w:gridCol w:w="778"/>
        <w:gridCol w:w="897"/>
        <w:gridCol w:w="690"/>
      </w:tblGrid>
      <w:tr w:rsidR="00245504" w:rsidRPr="00CC7A46" w:rsidTr="00CC7A46">
        <w:trPr>
          <w:trHeight w:val="641"/>
        </w:trPr>
        <w:tc>
          <w:tcPr>
            <w:tcW w:w="346" w:type="dxa"/>
            <w:vMerge w:val="restart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C7A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C7A4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C7A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60" w:type="dxa"/>
            <w:gridSpan w:val="3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Правовой акт, устанавл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вающий налоговый расход</w:t>
            </w:r>
          </w:p>
        </w:tc>
        <w:tc>
          <w:tcPr>
            <w:tcW w:w="812" w:type="dxa"/>
            <w:vMerge w:val="restart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им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нов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ние налога</w:t>
            </w:r>
          </w:p>
        </w:tc>
        <w:tc>
          <w:tcPr>
            <w:tcW w:w="671" w:type="dxa"/>
            <w:vMerge w:val="restart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Ц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левая кат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рия 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 ра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хода</w:t>
            </w:r>
          </w:p>
        </w:tc>
        <w:tc>
          <w:tcPr>
            <w:tcW w:w="861" w:type="dxa"/>
            <w:vMerge w:val="restart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Усл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вия пр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доста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ления нал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гового расхода</w:t>
            </w:r>
          </w:p>
        </w:tc>
        <w:tc>
          <w:tcPr>
            <w:tcW w:w="783" w:type="dxa"/>
            <w:vMerge w:val="restart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Ур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 xml:space="preserve">вень </w:t>
            </w:r>
            <w:proofErr w:type="spellStart"/>
            <w:r w:rsidRPr="00CC7A46">
              <w:rPr>
                <w:rFonts w:ascii="Times New Roman" w:hAnsi="Times New Roman"/>
                <w:sz w:val="20"/>
                <w:szCs w:val="20"/>
              </w:rPr>
              <w:t>льг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т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ру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мой</w:t>
            </w:r>
            <w:proofErr w:type="spellEnd"/>
            <w:r w:rsidRPr="00CC7A46">
              <w:rPr>
                <w:rFonts w:ascii="Times New Roman" w:hAnsi="Times New Roman"/>
                <w:sz w:val="20"/>
                <w:szCs w:val="20"/>
              </w:rPr>
              <w:t xml:space="preserve"> нал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говой ста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ки(%)</w:t>
            </w:r>
          </w:p>
        </w:tc>
        <w:tc>
          <w:tcPr>
            <w:tcW w:w="671" w:type="dxa"/>
            <w:vMerge w:val="restart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Дата 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чала 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 ра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хода</w:t>
            </w:r>
          </w:p>
        </w:tc>
        <w:tc>
          <w:tcPr>
            <w:tcW w:w="671" w:type="dxa"/>
            <w:vMerge w:val="restart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Срок де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й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ствия 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 ра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хода</w:t>
            </w:r>
          </w:p>
        </w:tc>
        <w:tc>
          <w:tcPr>
            <w:tcW w:w="755" w:type="dxa"/>
            <w:vMerge w:val="restart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Дата пр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кр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щения де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й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ствия нал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гового ра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хода</w:t>
            </w:r>
          </w:p>
        </w:tc>
        <w:tc>
          <w:tcPr>
            <w:tcW w:w="870" w:type="dxa"/>
            <w:vMerge w:val="restart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нов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ние мун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ц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ной пр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гра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м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мы; стру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к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турных эл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ментов; 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пра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лений де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я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тельн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сти, не вход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я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щих в мун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ц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ные пр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671" w:type="dxa"/>
            <w:vMerge w:val="restart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К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у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р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тор 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л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го ра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хода</w:t>
            </w:r>
          </w:p>
        </w:tc>
      </w:tr>
      <w:tr w:rsidR="00245504" w:rsidRPr="00CC7A46" w:rsidTr="00CC7A46">
        <w:tc>
          <w:tcPr>
            <w:tcW w:w="346" w:type="dxa"/>
            <w:vMerge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Вид и 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им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нов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ние НПА</w:t>
            </w:r>
          </w:p>
        </w:tc>
        <w:tc>
          <w:tcPr>
            <w:tcW w:w="943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Регис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т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рацио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ный номер НПА</w:t>
            </w:r>
          </w:p>
        </w:tc>
        <w:tc>
          <w:tcPr>
            <w:tcW w:w="723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Дата рег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стр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sz w:val="20"/>
                <w:szCs w:val="20"/>
              </w:rPr>
              <w:t>ции НПА</w:t>
            </w:r>
          </w:p>
        </w:tc>
        <w:tc>
          <w:tcPr>
            <w:tcW w:w="812" w:type="dxa"/>
            <w:vMerge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504" w:rsidRPr="00CC7A46" w:rsidTr="00CC7A46">
        <w:tc>
          <w:tcPr>
            <w:tcW w:w="346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3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1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5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0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1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</w:tbl>
    <w:p w:rsidR="00245504" w:rsidRPr="007114AC" w:rsidRDefault="00245504" w:rsidP="00355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504" w:rsidRPr="007114AC" w:rsidRDefault="00245504" w:rsidP="00355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0A53A5" w:rsidRDefault="000A53A5" w:rsidP="002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3A5" w:rsidRDefault="000A53A5" w:rsidP="002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3A5" w:rsidRDefault="000A53A5" w:rsidP="002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504" w:rsidRPr="00225874" w:rsidRDefault="00245504" w:rsidP="002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874">
        <w:rPr>
          <w:rFonts w:ascii="Times New Roman" w:hAnsi="Times New Roman"/>
          <w:sz w:val="28"/>
          <w:szCs w:val="28"/>
        </w:rPr>
        <w:t xml:space="preserve">2. Целевые характеристики налогового расхода </w:t>
      </w:r>
      <w:proofErr w:type="spellStart"/>
      <w:r w:rsidRPr="00225874">
        <w:rPr>
          <w:rFonts w:ascii="Times New Roman" w:hAnsi="Times New Roman"/>
          <w:sz w:val="28"/>
          <w:szCs w:val="28"/>
        </w:rPr>
        <w:t>Котельниковкого</w:t>
      </w:r>
      <w:proofErr w:type="spellEnd"/>
      <w:r w:rsidRPr="00225874">
        <w:rPr>
          <w:rFonts w:ascii="Times New Roman" w:hAnsi="Times New Roman"/>
          <w:sz w:val="28"/>
          <w:szCs w:val="28"/>
        </w:rPr>
        <w:t xml:space="preserve"> муниципал</w:t>
      </w:r>
      <w:r w:rsidRPr="00225874">
        <w:rPr>
          <w:rFonts w:ascii="Times New Roman" w:hAnsi="Times New Roman"/>
          <w:sz w:val="28"/>
          <w:szCs w:val="28"/>
        </w:rPr>
        <w:t>ь</w:t>
      </w:r>
      <w:r w:rsidRPr="00225874">
        <w:rPr>
          <w:rFonts w:ascii="Times New Roman" w:hAnsi="Times New Roman"/>
          <w:sz w:val="28"/>
          <w:szCs w:val="28"/>
        </w:rPr>
        <w:t>ного района Волгоградской области</w:t>
      </w:r>
    </w:p>
    <w:tbl>
      <w:tblPr>
        <w:tblW w:w="0" w:type="auto"/>
        <w:tblInd w:w="813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/>
      </w:tblPr>
      <w:tblGrid>
        <w:gridCol w:w="407"/>
        <w:gridCol w:w="733"/>
        <w:gridCol w:w="611"/>
        <w:gridCol w:w="775"/>
        <w:gridCol w:w="918"/>
        <w:gridCol w:w="727"/>
        <w:gridCol w:w="823"/>
        <w:gridCol w:w="818"/>
        <w:gridCol w:w="788"/>
        <w:gridCol w:w="788"/>
        <w:gridCol w:w="826"/>
        <w:gridCol w:w="826"/>
      </w:tblGrid>
      <w:tr w:rsidR="00245504" w:rsidRPr="00CC7A46" w:rsidTr="00C8358B">
        <w:tc>
          <w:tcPr>
            <w:tcW w:w="407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CC7A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C7A4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C7A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им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ние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говых льгот,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ж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дений и иных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ций по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гам</w:t>
            </w:r>
          </w:p>
        </w:tc>
        <w:tc>
          <w:tcPr>
            <w:tcW w:w="611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вая 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рия 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вого ра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хода</w:t>
            </w:r>
          </w:p>
        </w:tc>
        <w:tc>
          <w:tcPr>
            <w:tcW w:w="775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Цели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ления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говых льгот,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ж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дений и иных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ций для пл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щиков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</w:t>
            </w:r>
          </w:p>
        </w:tc>
        <w:tc>
          <w:tcPr>
            <w:tcW w:w="918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Наим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нования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гов, по кот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рым пред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у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сматр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ваются налог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вые льготы,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божд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ния и иные преф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ренции</w:t>
            </w:r>
          </w:p>
        </w:tc>
        <w:tc>
          <w:tcPr>
            <w:tcW w:w="727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Вид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говых льгот,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ж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ний и иных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ций, </w:t>
            </w:r>
          </w:p>
        </w:tc>
        <w:tc>
          <w:tcPr>
            <w:tcW w:w="823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Размер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говой ста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ки, в пред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лах кот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рой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ляю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ся 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лог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вые льг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ты,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ж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дения и иные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ции по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гам</w:t>
            </w:r>
          </w:p>
        </w:tc>
        <w:tc>
          <w:tcPr>
            <w:tcW w:w="818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Код вида эк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ном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ческой де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я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ности (по 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ВЭД), к 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тор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му отн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сится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говый расход (если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говый расход об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у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сло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лен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ы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ми льг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тами,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ж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ниями и иными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циями для 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дел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ных видов эк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ном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ческой де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я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ности</w:t>
            </w:r>
            <w:proofErr w:type="gramEnd"/>
          </w:p>
        </w:tc>
        <w:tc>
          <w:tcPr>
            <w:tcW w:w="788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им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ния мун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пал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грамм</w:t>
            </w:r>
            <w:proofErr w:type="gramStart"/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;</w:t>
            </w:r>
            <w:proofErr w:type="gramEnd"/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м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вовых актов, опр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ля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ю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щих цели соц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ально-эк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ном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че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кой пол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тики </w:t>
            </w:r>
          </w:p>
        </w:tc>
        <w:tc>
          <w:tcPr>
            <w:tcW w:w="788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им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ния стру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ту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ных эл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ме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тов мун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пал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грамм </w:t>
            </w:r>
          </w:p>
        </w:tc>
        <w:tc>
          <w:tcPr>
            <w:tcW w:w="826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тич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ские знач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ния пок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зат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лей (инд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кат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ров) до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тиж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ния целей мун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пал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грамм в связи с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тавл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нием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говых льгот,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ж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дений и иных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ций для пл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щиков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гов, сборов</w:t>
            </w:r>
          </w:p>
        </w:tc>
        <w:tc>
          <w:tcPr>
            <w:tcW w:w="826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гно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з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ные (оц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ч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ные) знач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ния пок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зат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лей (инд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кат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ров) до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тиж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ния целей мун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пал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грамм в связи с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тавл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нием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говых льгот,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ж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дений и иных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ций для пл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щиков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гов, сборов на 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кущий 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нанс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вый год, оч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редной 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нанс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вый 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год и план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вый период</w:t>
            </w:r>
          </w:p>
        </w:tc>
      </w:tr>
      <w:tr w:rsidR="00245504" w:rsidRPr="00CC7A46" w:rsidTr="00C8358B">
        <w:tc>
          <w:tcPr>
            <w:tcW w:w="407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33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1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8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88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6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6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A53A5" w:rsidRPr="00CC7A46" w:rsidTr="00C8358B">
        <w:tc>
          <w:tcPr>
            <w:tcW w:w="407" w:type="dxa"/>
          </w:tcPr>
          <w:p w:rsidR="000A53A5" w:rsidRPr="00CC7A46" w:rsidRDefault="000A53A5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0A53A5" w:rsidRPr="00CC7A46" w:rsidRDefault="000A53A5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0A53A5" w:rsidRPr="00CC7A46" w:rsidRDefault="000A53A5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0A53A5" w:rsidRPr="00CC7A46" w:rsidRDefault="000A53A5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0A53A5" w:rsidRPr="00CC7A46" w:rsidRDefault="000A53A5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0A53A5" w:rsidRPr="00CC7A46" w:rsidRDefault="000A53A5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A53A5" w:rsidRPr="00CC7A46" w:rsidRDefault="000A53A5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A53A5" w:rsidRPr="00CC7A46" w:rsidRDefault="000A53A5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A53A5" w:rsidRPr="00CC7A46" w:rsidRDefault="000A53A5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A53A5" w:rsidRPr="00CC7A46" w:rsidRDefault="000A53A5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A53A5" w:rsidRPr="00CC7A46" w:rsidRDefault="000A53A5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A53A5" w:rsidRPr="00CC7A46" w:rsidRDefault="000A53A5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  <w:sectPr w:rsidR="00245504" w:rsidSect="003559D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245504" w:rsidRDefault="00245504" w:rsidP="003559D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245504" w:rsidRPr="00225874" w:rsidRDefault="00245504" w:rsidP="002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874">
        <w:rPr>
          <w:rFonts w:ascii="Times New Roman" w:hAnsi="Times New Roman"/>
          <w:sz w:val="28"/>
          <w:szCs w:val="28"/>
        </w:rPr>
        <w:t xml:space="preserve">3. Фискальные  характеристики налогового расхода </w:t>
      </w:r>
      <w:proofErr w:type="spellStart"/>
      <w:r w:rsidRPr="00225874">
        <w:rPr>
          <w:rFonts w:ascii="Times New Roman" w:hAnsi="Times New Roman"/>
          <w:sz w:val="28"/>
          <w:szCs w:val="28"/>
        </w:rPr>
        <w:t>Котельниковкого</w:t>
      </w:r>
      <w:proofErr w:type="spellEnd"/>
      <w:r w:rsidRPr="00225874">
        <w:rPr>
          <w:rFonts w:ascii="Times New Roman" w:hAnsi="Times New Roman"/>
          <w:sz w:val="28"/>
          <w:szCs w:val="28"/>
        </w:rPr>
        <w:t xml:space="preserve"> муниц</w:t>
      </w:r>
      <w:r w:rsidRPr="00225874">
        <w:rPr>
          <w:rFonts w:ascii="Times New Roman" w:hAnsi="Times New Roman"/>
          <w:sz w:val="28"/>
          <w:szCs w:val="28"/>
        </w:rPr>
        <w:t>и</w:t>
      </w:r>
      <w:r w:rsidRPr="00225874">
        <w:rPr>
          <w:rFonts w:ascii="Times New Roman" w:hAnsi="Times New Roman"/>
          <w:sz w:val="28"/>
          <w:szCs w:val="28"/>
        </w:rPr>
        <w:t>пального района Волгоградской области</w:t>
      </w:r>
    </w:p>
    <w:p w:rsidR="00245504" w:rsidRPr="007114AC" w:rsidRDefault="00245504" w:rsidP="003559D7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/>
      </w:tblPr>
      <w:tblGrid>
        <w:gridCol w:w="509"/>
        <w:gridCol w:w="1164"/>
        <w:gridCol w:w="1164"/>
        <w:gridCol w:w="988"/>
        <w:gridCol w:w="1282"/>
        <w:gridCol w:w="1288"/>
        <w:gridCol w:w="1288"/>
        <w:gridCol w:w="1048"/>
        <w:gridCol w:w="1122"/>
      </w:tblGrid>
      <w:tr w:rsidR="00245504" w:rsidRPr="00CC7A46" w:rsidTr="00CC7A46">
        <w:tc>
          <w:tcPr>
            <w:tcW w:w="499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r w:rsidRPr="00CC7A46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CC7A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0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Объем налоговых льгот, 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вобожд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ний и иных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ференций, предо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тавленных для пл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тельщиков налогов, сборов, за отчетный финанс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вый год (тыс. ру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лей)</w:t>
            </w:r>
          </w:p>
        </w:tc>
        <w:tc>
          <w:tcPr>
            <w:tcW w:w="1130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Оценка объема предо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тавленных налоговых льгот, 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вобожд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ний и иных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ференций для пл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тельщиков налогов, сборов на текущий финанс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вый год, очередной финанс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вый год и плановый период (тыс. ру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лей)</w:t>
            </w:r>
          </w:p>
        </w:tc>
        <w:tc>
          <w:tcPr>
            <w:tcW w:w="960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Общая числе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ность пл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тельщ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ков 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логов, сборов в отче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ном 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нанс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вому году (единиц)</w:t>
            </w:r>
            <w:proofErr w:type="gramEnd"/>
          </w:p>
        </w:tc>
        <w:tc>
          <w:tcPr>
            <w:tcW w:w="1244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Числе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ность пл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тельщиков налогов, сборов, воспольз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вавшихся правом на получение налоговых льгот, осв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бождений и иных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ференций в отчетном финансовом году (ед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ниц)</w:t>
            </w:r>
          </w:p>
        </w:tc>
        <w:tc>
          <w:tcPr>
            <w:tcW w:w="1250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Базовый объем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гов, сборов, задеклар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рованный для уплаты в бюджет муниц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пального образования плательщ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ками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гов, сборов по видам налога, сб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ра, (тыс. рублей)</w:t>
            </w:r>
          </w:p>
        </w:tc>
        <w:tc>
          <w:tcPr>
            <w:tcW w:w="1250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Объем 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логов, сб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ров заде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ларирова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ный для уплаты в уплаты в бюджет муниц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пального образования плательщ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ками нал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гов, сборов, имеющими право на налоговые льготы, 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вобождения и иные пр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ференции, за 5 лет, предшес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вующих отчетному финансов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му году (тыс. ру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б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лей)</w:t>
            </w:r>
          </w:p>
        </w:tc>
        <w:tc>
          <w:tcPr>
            <w:tcW w:w="1018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Резул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тат оце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ки э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фекти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ности налог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вого ра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хода</w:t>
            </w:r>
          </w:p>
        </w:tc>
        <w:tc>
          <w:tcPr>
            <w:tcW w:w="1090" w:type="dxa"/>
          </w:tcPr>
          <w:p w:rsidR="00245504" w:rsidRPr="00CC7A46" w:rsidRDefault="00245504" w:rsidP="00CC7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Оценка совоку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п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ного бюдже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т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ного э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фекта (для стимул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и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рующих налог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о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вых ра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с</w:t>
            </w:r>
            <w:r w:rsidRPr="00CC7A46">
              <w:rPr>
                <w:rFonts w:ascii="Times New Roman" w:hAnsi="Times New Roman"/>
                <w:color w:val="333333"/>
                <w:sz w:val="20"/>
                <w:szCs w:val="20"/>
              </w:rPr>
              <w:t>ходов)</w:t>
            </w:r>
          </w:p>
        </w:tc>
      </w:tr>
      <w:tr w:rsidR="00245504" w:rsidRPr="00CC7A46" w:rsidTr="00CC7A46">
        <w:tc>
          <w:tcPr>
            <w:tcW w:w="499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0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0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8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0" w:type="dxa"/>
          </w:tcPr>
          <w:p w:rsidR="00245504" w:rsidRPr="00CC7A46" w:rsidRDefault="00245504" w:rsidP="00CC7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A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245504" w:rsidRPr="007114AC" w:rsidRDefault="00245504" w:rsidP="003559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45504" w:rsidRPr="007114AC" w:rsidSect="003559D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166"/>
    <w:multiLevelType w:val="multilevel"/>
    <w:tmpl w:val="3E80FD9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7F1"/>
    <w:rsid w:val="000A53A5"/>
    <w:rsid w:val="000B0BC1"/>
    <w:rsid w:val="000B4FBB"/>
    <w:rsid w:val="000C78B5"/>
    <w:rsid w:val="00105F3C"/>
    <w:rsid w:val="00124776"/>
    <w:rsid w:val="002074FD"/>
    <w:rsid w:val="00225874"/>
    <w:rsid w:val="00243EA7"/>
    <w:rsid w:val="00245504"/>
    <w:rsid w:val="002561CB"/>
    <w:rsid w:val="00285DE3"/>
    <w:rsid w:val="00287025"/>
    <w:rsid w:val="00312C18"/>
    <w:rsid w:val="00331F05"/>
    <w:rsid w:val="003559D7"/>
    <w:rsid w:val="00371A95"/>
    <w:rsid w:val="003E2E74"/>
    <w:rsid w:val="00410D3B"/>
    <w:rsid w:val="00486934"/>
    <w:rsid w:val="00490550"/>
    <w:rsid w:val="004A2B9A"/>
    <w:rsid w:val="004E5E71"/>
    <w:rsid w:val="00504D60"/>
    <w:rsid w:val="005641A3"/>
    <w:rsid w:val="005765B1"/>
    <w:rsid w:val="006061E9"/>
    <w:rsid w:val="00607EC3"/>
    <w:rsid w:val="00617249"/>
    <w:rsid w:val="006204F6"/>
    <w:rsid w:val="006502C6"/>
    <w:rsid w:val="00690C5F"/>
    <w:rsid w:val="006B776B"/>
    <w:rsid w:val="006C69B1"/>
    <w:rsid w:val="006D1FC9"/>
    <w:rsid w:val="007114AC"/>
    <w:rsid w:val="00722AA9"/>
    <w:rsid w:val="0075233A"/>
    <w:rsid w:val="007549FD"/>
    <w:rsid w:val="007A2502"/>
    <w:rsid w:val="007A4EF3"/>
    <w:rsid w:val="007C125E"/>
    <w:rsid w:val="0080243E"/>
    <w:rsid w:val="0082089B"/>
    <w:rsid w:val="008474C7"/>
    <w:rsid w:val="008648B3"/>
    <w:rsid w:val="00867DDE"/>
    <w:rsid w:val="008D7401"/>
    <w:rsid w:val="008D7796"/>
    <w:rsid w:val="00925D66"/>
    <w:rsid w:val="0093310D"/>
    <w:rsid w:val="009417F1"/>
    <w:rsid w:val="00971868"/>
    <w:rsid w:val="00987B92"/>
    <w:rsid w:val="00992E3A"/>
    <w:rsid w:val="009E51EA"/>
    <w:rsid w:val="00A003EB"/>
    <w:rsid w:val="00A2111D"/>
    <w:rsid w:val="00AB22F4"/>
    <w:rsid w:val="00AB5EEC"/>
    <w:rsid w:val="00AD6B4A"/>
    <w:rsid w:val="00B225E5"/>
    <w:rsid w:val="00B36CE7"/>
    <w:rsid w:val="00B51403"/>
    <w:rsid w:val="00B528E5"/>
    <w:rsid w:val="00B54CA3"/>
    <w:rsid w:val="00B937FF"/>
    <w:rsid w:val="00B97FF3"/>
    <w:rsid w:val="00BB057B"/>
    <w:rsid w:val="00BD52F2"/>
    <w:rsid w:val="00C00000"/>
    <w:rsid w:val="00C00584"/>
    <w:rsid w:val="00C44D96"/>
    <w:rsid w:val="00C75577"/>
    <w:rsid w:val="00C80164"/>
    <w:rsid w:val="00C8358B"/>
    <w:rsid w:val="00CB1136"/>
    <w:rsid w:val="00CC7A46"/>
    <w:rsid w:val="00CE65D6"/>
    <w:rsid w:val="00D907A8"/>
    <w:rsid w:val="00E01BDC"/>
    <w:rsid w:val="00E22C16"/>
    <w:rsid w:val="00E47597"/>
    <w:rsid w:val="00E51DD5"/>
    <w:rsid w:val="00E66423"/>
    <w:rsid w:val="00E93BB7"/>
    <w:rsid w:val="00F17908"/>
    <w:rsid w:val="00F263D2"/>
    <w:rsid w:val="00F36237"/>
    <w:rsid w:val="00F374CD"/>
    <w:rsid w:val="00F66D91"/>
    <w:rsid w:val="00F74EDE"/>
    <w:rsid w:val="00F7539B"/>
    <w:rsid w:val="00FA34FE"/>
    <w:rsid w:val="00FA557F"/>
    <w:rsid w:val="00FB03B7"/>
    <w:rsid w:val="00FB1E57"/>
    <w:rsid w:val="00FB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417F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7F1"/>
    <w:rPr>
      <w:rFonts w:ascii="Times New Roman" w:hAnsi="Times New Roman" w:cs="Times New Roman"/>
      <w:b/>
      <w:sz w:val="20"/>
      <w:szCs w:val="20"/>
    </w:rPr>
  </w:style>
  <w:style w:type="paragraph" w:customStyle="1" w:styleId="ConsPlusNonformat">
    <w:name w:val="ConsPlusNonformat"/>
    <w:uiPriority w:val="99"/>
    <w:rsid w:val="00941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uiPriority w:val="99"/>
    <w:qFormat/>
    <w:rsid w:val="009417F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94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17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90550"/>
    <w:pPr>
      <w:ind w:left="720"/>
      <w:contextualSpacing/>
    </w:pPr>
  </w:style>
  <w:style w:type="table" w:styleId="a7">
    <w:name w:val="Table Grid"/>
    <w:basedOn w:val="a1"/>
    <w:uiPriority w:val="99"/>
    <w:rsid w:val="00987B92"/>
    <w:tblPr>
      <w:tblInd w:w="0" w:type="dxa"/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7A4E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gadm.ru/regulatory/106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gadm.ru/regulatory/10607/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15</cp:revision>
  <cp:lastPrinted>2020-01-14T05:57:00Z</cp:lastPrinted>
  <dcterms:created xsi:type="dcterms:W3CDTF">2019-12-28T07:36:00Z</dcterms:created>
  <dcterms:modified xsi:type="dcterms:W3CDTF">2020-01-14T05:57:00Z</dcterms:modified>
</cp:coreProperties>
</file>