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D" w:rsidRPr="00E81EA3" w:rsidRDefault="007D431B" w:rsidP="00DF63ED">
      <w:pPr>
        <w:jc w:val="center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 xml:space="preserve"> </w:t>
      </w:r>
      <w:r w:rsidR="00DF63ED" w:rsidRPr="00E81EA3">
        <w:rPr>
          <w:rFonts w:ascii="Times New Roman" w:hAnsi="Times New Roman" w:cs="Times New Roman"/>
          <w:b/>
        </w:rPr>
        <w:t>АДМИНИСТРАЦИЯ</w:t>
      </w:r>
    </w:p>
    <w:p w:rsidR="00DF63ED" w:rsidRPr="00E81EA3" w:rsidRDefault="007D431B" w:rsidP="00DF63ED">
      <w:pPr>
        <w:jc w:val="center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>ЗАХАРОВСКОГО</w:t>
      </w:r>
      <w:r w:rsidR="00DF63ED" w:rsidRPr="00E81EA3">
        <w:rPr>
          <w:rFonts w:ascii="Times New Roman" w:hAnsi="Times New Roman" w:cs="Times New Roman"/>
          <w:b/>
        </w:rPr>
        <w:t xml:space="preserve"> СЕЛЬСКОГО ПОСЕЛЕНИЯ</w:t>
      </w:r>
    </w:p>
    <w:p w:rsidR="00DF63ED" w:rsidRPr="00E81EA3" w:rsidRDefault="00DF63ED" w:rsidP="00DF63ED">
      <w:pPr>
        <w:jc w:val="center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>КОТЕЛЬНИКОВСКОГО МУНИЦИПАЛЬНОГО РАЙОНА</w:t>
      </w:r>
    </w:p>
    <w:p w:rsidR="00DF63ED" w:rsidRPr="00E81EA3" w:rsidRDefault="00DF63ED" w:rsidP="00DF63ED">
      <w:pPr>
        <w:jc w:val="center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>ВОЛГОГРАДСКОЙ ОБЛАСТИ</w:t>
      </w:r>
    </w:p>
    <w:p w:rsidR="00DF63ED" w:rsidRPr="00E81EA3" w:rsidRDefault="00DF63ED" w:rsidP="00DF63ED">
      <w:pPr>
        <w:pStyle w:val="a3"/>
        <w:spacing w:after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DF63ED" w:rsidRPr="00E81EA3" w:rsidTr="00A555C9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F63ED" w:rsidRPr="00E81EA3" w:rsidRDefault="00DF63ED" w:rsidP="00A555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431B" w:rsidRPr="00E81EA3" w:rsidRDefault="00DF63ED" w:rsidP="007D431B">
      <w:pPr>
        <w:jc w:val="center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>ПОСТАНОВЛЕНИ</w:t>
      </w:r>
      <w:r w:rsidR="00A1598E" w:rsidRPr="00E81EA3">
        <w:rPr>
          <w:rFonts w:ascii="Times New Roman" w:hAnsi="Times New Roman" w:cs="Times New Roman"/>
          <w:b/>
        </w:rPr>
        <w:t>Е</w:t>
      </w:r>
      <w:r w:rsidR="00D31C0B" w:rsidRPr="00E81EA3">
        <w:rPr>
          <w:rFonts w:ascii="Times New Roman" w:hAnsi="Times New Roman" w:cs="Times New Roman"/>
          <w:b/>
        </w:rPr>
        <w:t xml:space="preserve"> </w:t>
      </w:r>
      <w:r w:rsidR="00E81EA3" w:rsidRPr="00E81EA3">
        <w:rPr>
          <w:rFonts w:ascii="Times New Roman" w:hAnsi="Times New Roman" w:cs="Times New Roman"/>
          <w:b/>
        </w:rPr>
        <w:t xml:space="preserve"> </w:t>
      </w:r>
    </w:p>
    <w:p w:rsidR="00A1598E" w:rsidRPr="00E81EA3" w:rsidRDefault="007D431B" w:rsidP="007D431B">
      <w:pPr>
        <w:tabs>
          <w:tab w:val="center" w:pos="5037"/>
          <w:tab w:val="left" w:pos="6030"/>
        </w:tabs>
        <w:jc w:val="left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ab/>
      </w:r>
    </w:p>
    <w:p w:rsidR="00DF63ED" w:rsidRPr="00E81EA3" w:rsidRDefault="00E81EA3" w:rsidP="007D431B">
      <w:pPr>
        <w:tabs>
          <w:tab w:val="center" w:pos="5037"/>
          <w:tab w:val="left" w:pos="6030"/>
        </w:tabs>
        <w:jc w:val="left"/>
        <w:rPr>
          <w:rFonts w:ascii="Times New Roman" w:hAnsi="Times New Roman" w:cs="Times New Roman"/>
          <w:b/>
        </w:rPr>
      </w:pPr>
      <w:r w:rsidRPr="00E81EA3">
        <w:rPr>
          <w:rFonts w:ascii="Times New Roman" w:hAnsi="Times New Roman" w:cs="Times New Roman"/>
          <w:b/>
        </w:rPr>
        <w:t>о</w:t>
      </w:r>
      <w:r w:rsidR="007D431B" w:rsidRPr="00E81EA3">
        <w:rPr>
          <w:rFonts w:ascii="Times New Roman" w:hAnsi="Times New Roman" w:cs="Times New Roman"/>
          <w:b/>
        </w:rPr>
        <w:t>т</w:t>
      </w:r>
      <w:r w:rsidRPr="00E81EA3">
        <w:rPr>
          <w:rFonts w:ascii="Times New Roman" w:hAnsi="Times New Roman" w:cs="Times New Roman"/>
          <w:b/>
        </w:rPr>
        <w:t xml:space="preserve"> 29.01.2016г.</w:t>
      </w:r>
      <w:r w:rsidR="007D431B" w:rsidRPr="00E81EA3">
        <w:rPr>
          <w:rFonts w:ascii="Times New Roman" w:hAnsi="Times New Roman" w:cs="Times New Roman"/>
          <w:b/>
        </w:rPr>
        <w:tab/>
        <w:t>№</w:t>
      </w:r>
      <w:r w:rsidRPr="00E81EA3">
        <w:rPr>
          <w:rFonts w:ascii="Times New Roman" w:hAnsi="Times New Roman" w:cs="Times New Roman"/>
          <w:b/>
        </w:rPr>
        <w:t xml:space="preserve"> 3</w:t>
      </w:r>
    </w:p>
    <w:p w:rsidR="00A1598E" w:rsidRPr="00E81EA3" w:rsidRDefault="00A1598E" w:rsidP="00DF63ED">
      <w:pPr>
        <w:jc w:val="center"/>
        <w:rPr>
          <w:rFonts w:ascii="Times New Roman" w:hAnsi="Times New Roman" w:cs="Times New Roman"/>
        </w:rPr>
      </w:pPr>
    </w:p>
    <w:p w:rsidR="00DF63ED" w:rsidRPr="00E81EA3" w:rsidRDefault="00DF63ED" w:rsidP="00DF63ED">
      <w:pPr>
        <w:jc w:val="center"/>
        <w:rPr>
          <w:rFonts w:ascii="Times New Roman" w:hAnsi="Times New Roman" w:cs="Times New Roman"/>
        </w:rPr>
      </w:pPr>
      <w:r w:rsidRPr="00E81EA3">
        <w:rPr>
          <w:rFonts w:ascii="Times New Roman" w:hAnsi="Times New Roman" w:cs="Times New Roman"/>
        </w:rPr>
        <w:t xml:space="preserve">О внесении изменений в постановления администрации </w:t>
      </w:r>
      <w:r w:rsidR="007D431B" w:rsidRPr="00E81EA3">
        <w:rPr>
          <w:rFonts w:ascii="Times New Roman" w:hAnsi="Times New Roman" w:cs="Times New Roman"/>
        </w:rPr>
        <w:t>Захаровского</w:t>
      </w:r>
      <w:r w:rsidRPr="00E81EA3">
        <w:rPr>
          <w:rFonts w:ascii="Times New Roman" w:hAnsi="Times New Roman" w:cs="Times New Roman"/>
        </w:rPr>
        <w:t xml:space="preserve"> сельского поселения Котельниковского муниципального района Волгоградской области </w:t>
      </w:r>
    </w:p>
    <w:p w:rsidR="00DF63ED" w:rsidRPr="00E81EA3" w:rsidRDefault="00DF63ED" w:rsidP="00DF63ED">
      <w:pPr>
        <w:jc w:val="center"/>
        <w:rPr>
          <w:rFonts w:ascii="Times New Roman" w:hAnsi="Times New Roman" w:cs="Times New Roman"/>
        </w:rPr>
      </w:pPr>
    </w:p>
    <w:p w:rsidR="00DF63ED" w:rsidRPr="00E81EA3" w:rsidRDefault="00DF63ED" w:rsidP="00DF63ED">
      <w:pPr>
        <w:jc w:val="center"/>
        <w:rPr>
          <w:rFonts w:ascii="Times New Roman" w:hAnsi="Times New Roman" w:cs="Times New Roman"/>
        </w:rPr>
      </w:pPr>
    </w:p>
    <w:p w:rsidR="00DF63ED" w:rsidRPr="00E81EA3" w:rsidRDefault="00DF63ED" w:rsidP="00DF63ED">
      <w:pPr>
        <w:jc w:val="center"/>
        <w:rPr>
          <w:rFonts w:ascii="Times New Roman" w:hAnsi="Times New Roman" w:cs="Times New Roman"/>
        </w:rPr>
      </w:pPr>
    </w:p>
    <w:p w:rsidR="00A1598E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постановлением администрации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     Котельниковского муниципального района Волгоградской области от 21.03.2012 г. № 5 «О Порядке разработки и утверждения административных регламентов предоставления муниципальных услуг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района» администрация </w:t>
      </w:r>
      <w:r w:rsidR="007D431B" w:rsidRPr="00E81EA3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E81EA3">
        <w:rPr>
          <w:rFonts w:ascii="Times New Roman" w:hAnsi="Times New Roman" w:cs="Times New Roman"/>
          <w:sz w:val="24"/>
          <w:szCs w:val="24"/>
        </w:rPr>
        <w:t xml:space="preserve">сельского поселения  Котельниковского муниципального района Волгоградской области </w:t>
      </w:r>
    </w:p>
    <w:p w:rsidR="00DF63ED" w:rsidRPr="00E81EA3" w:rsidRDefault="00DF63ED" w:rsidP="00A159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1.</w:t>
      </w:r>
      <w:r w:rsidR="00A1598E" w:rsidRPr="00E81EA3">
        <w:rPr>
          <w:rFonts w:ascii="Times New Roman" w:hAnsi="Times New Roman" w:cs="Times New Roman"/>
          <w:bCs/>
          <w:sz w:val="24"/>
          <w:szCs w:val="24"/>
        </w:rPr>
        <w:t>В</w:t>
      </w:r>
      <w:r w:rsidRPr="00E81EA3">
        <w:rPr>
          <w:rFonts w:ascii="Times New Roman" w:hAnsi="Times New Roman" w:cs="Times New Roman"/>
          <w:bCs/>
          <w:sz w:val="24"/>
          <w:szCs w:val="24"/>
        </w:rPr>
        <w:t>нести изменения: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color w:val="FF0000"/>
          <w:sz w:val="24"/>
          <w:szCs w:val="24"/>
        </w:rPr>
        <w:t>1.1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="00A1598E" w:rsidRPr="00E81EA3">
        <w:rPr>
          <w:rFonts w:ascii="Times New Roman" w:hAnsi="Times New Roman" w:cs="Times New Roman"/>
          <w:sz w:val="24"/>
          <w:szCs w:val="24"/>
        </w:rPr>
        <w:t xml:space="preserve"> 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30.07.2012г. №32 «Об утверждении административного регламента предос</w:t>
      </w:r>
      <w:r w:rsidR="00A1598E" w:rsidRPr="00E81EA3">
        <w:rPr>
          <w:rFonts w:ascii="Times New Roman" w:hAnsi="Times New Roman" w:cs="Times New Roman"/>
          <w:sz w:val="24"/>
          <w:szCs w:val="24"/>
        </w:rPr>
        <w:t>тавления муниципальной услуги 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Выдача справок, выписок из похозяйственных книг населенных пунктов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="00A1598E" w:rsidRPr="00E81EA3">
        <w:rPr>
          <w:rFonts w:ascii="Times New Roman" w:hAnsi="Times New Roman" w:cs="Times New Roman"/>
          <w:sz w:val="24"/>
          <w:szCs w:val="24"/>
        </w:rPr>
        <w:t xml:space="preserve"> 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 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«Выдача справок, выписок из похозяйственных книг населенных пунктов </w:t>
      </w:r>
      <w:r w:rsidR="007D431B" w:rsidRPr="00E81EA3"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1.2.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25.06.2012г. №  20 «Об утверждении административного регламента предоставления муниципальной услуги «Предоставление информации о проведении физкультурно-оздоровительных и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мероприятий»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>«Предоставление информации о проведении физкультурно-оздоровительных и спортивных мероприятий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1.3.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14.05.2012г. № 9 «Об утверждении административного регламента предоставления муниципальной услуги « Принятие граждан на учёт в качестве нуждающихся в жилых помещениях, предоставляемых по договорам социального найма»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«Принятие граждан на учёт в качестве нуждающихся в жилых помещениях, предоставляемых по договорам социального найма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a6"/>
        <w:rPr>
          <w:bCs/>
        </w:rPr>
      </w:pPr>
      <w:r w:rsidRPr="00E81EA3">
        <w:rPr>
          <w:color w:val="FF0000"/>
        </w:rPr>
        <w:t>1.4</w:t>
      </w:r>
      <w:r w:rsidRPr="00E81EA3">
        <w:rPr>
          <w:bCs/>
        </w:rPr>
        <w:t xml:space="preserve"> в постановление </w:t>
      </w:r>
      <w:r w:rsidRPr="00E81EA3">
        <w:t xml:space="preserve">администрации  </w:t>
      </w:r>
      <w:r w:rsidR="007D431B" w:rsidRPr="00E81EA3">
        <w:t>Захаровского</w:t>
      </w:r>
      <w:r w:rsidRPr="00E81EA3">
        <w:t xml:space="preserve"> сельского поселения Котельниковского муниципального района Волгоградской области от 07.06.2015г. № 30 «Об утверждении административного регламента предоставления муниципальной услуги «  Прием заявлений и выдача документов о согласование переустройства и (или) перепланировки жилого  помещения» </w:t>
      </w:r>
      <w:r w:rsidRPr="00E81EA3">
        <w:rPr>
          <w:bCs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о согласование переустройства и (или) перепланировки жилого  помещения»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10.05.2012г. № 8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концертов, киносеансов, культурно- массовых мероприятий поселения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1.6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26.06.2012г. №23 «Об утверждении административного регламента предоставления муниципальной услуги «Предо</w:t>
      </w:r>
      <w:r w:rsidR="00A1598E" w:rsidRPr="00E81EA3">
        <w:rPr>
          <w:rFonts w:ascii="Times New Roman" w:hAnsi="Times New Roman" w:cs="Times New Roman"/>
          <w:sz w:val="24"/>
          <w:szCs w:val="24"/>
        </w:rPr>
        <w:t>ставление доступа к  справочно-</w:t>
      </w:r>
      <w:r w:rsidRPr="00E81EA3">
        <w:rPr>
          <w:rFonts w:ascii="Times New Roman" w:hAnsi="Times New Roman" w:cs="Times New Roman"/>
          <w:sz w:val="24"/>
          <w:szCs w:val="24"/>
        </w:rPr>
        <w:t>поисковому аппарату и базам данных  библиотеки</w:t>
      </w:r>
      <w:r w:rsidRPr="00E81EA3">
        <w:rPr>
          <w:rFonts w:ascii="Times New Roman" w:hAnsi="Times New Roman" w:cs="Times New Roman"/>
          <w:bCs/>
          <w:sz w:val="24"/>
          <w:szCs w:val="24"/>
        </w:rPr>
        <w:t>» 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2.10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>«Предоставление доступа к  справочно-поисковому аппарату и базам данных  библиотеки</w:t>
      </w:r>
      <w:r w:rsidRPr="00E81EA3">
        <w:rPr>
          <w:rFonts w:ascii="Times New Roman" w:hAnsi="Times New Roman" w:cs="Times New Roman"/>
          <w:bCs/>
          <w:sz w:val="24"/>
          <w:szCs w:val="24"/>
        </w:rPr>
        <w:t>»дополнить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1.7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22.06.2012г. №17 «Об утверждении административного регламента предоставления муниципальной услуги 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1.8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26.06.2012г. № 21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административного регламента предоставления муниципальной услуги «Передача в собственность гражданина (граждан) в порядке приватизации  жилых помещений муниципального жилищного фонда»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«Передача в собственность гражданина (граждан) в порядке приватизации  жилых помещений муниципального жилищного фонда»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1.9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05.11.2015г. № 52 «Об утверждении административного регламента предоставления муниципальной услуги «Предоставление земельных участков отдельным категориям граждан, установленным Законом Волгоградской области от 14.07.2015г. №123-ОД «О предоставлении земельных участков, находящихся в государственной или муниципальной собственности, в собственность граждан бесплатно» 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2.16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 « Предоставление земельных участков отдельным категориям граждан, установленным Законом Волгоградской области от 14.07.2015г. №123-ОД «О предоставлении земельных участков, находящихся в государственной или муниципальной собственности, в собственность граждан бесплатно»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1.10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22.06.2012г. №18 «Об утверждении административного регламента предоставления муниципальной услуги «Предоставление в аренду, безвозмездное пользование объектов  муниципальной собственности»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в аренду, безвозмездное пользование объектов  муниципальной собственности»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>помещениях местной администрации»;</w:t>
      </w:r>
    </w:p>
    <w:p w:rsidR="00DF63ED" w:rsidRPr="00E81EA3" w:rsidRDefault="00DF63ED" w:rsidP="00DF63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81EA3">
        <w:rPr>
          <w:rFonts w:ascii="Times New Roman" w:hAnsi="Times New Roman" w:cs="Times New Roman"/>
          <w:bCs/>
          <w:color w:val="FF0000"/>
          <w:sz w:val="24"/>
          <w:szCs w:val="24"/>
        </w:rPr>
        <w:t>1.11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09.07.2012г. № 26 «Об утверждении административного регламента предоставления муниципальной услуги «Подготовка выдача и утверждение  градостроительных планов земельных участков»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«Подготовка выдача и утверждение  градостроительных планов земельных участков»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1.12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30.07.2012г. № 31 «Об утверждении административного регламента предоставления муниципальной услуги « Предоставление информации (выписки) об объектах учета из реестра муниципального имущества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2.12.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 Предоставление информации (выписки) об объектах учета из реестра муниципального имущества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1.13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№19 «Об утверждении административного регламента предоставления муниципальной услуги «Продажа или предоставление  земельного участка в аренду без проведения торгов»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>«Продажа или предоставление  земельного участка в аренду без проведения торгов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1.14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21 «Об утверждении административного регламента предоставления муниципальной услуги «Продажа или предоставление земельного участка в аренду на торгах, проводимых  в форме аукционов по инициативе заинтересованных в предоставлении земельного участка гражданина или юридического лица»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«Продажа или предоставление земельного участка в аренду на торгах, проводимых  в форме аукционов по инициативе заинтересованных в предоставлении земельного участка гражданина или юридического лица» 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1.15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16 «Об утверждении административного регламента предоставления муниципальной услуги «Предоставление земельного участка, гражданину или юридическому лицу в собственность бесплатно»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>«« Предоставление земельного участка, гражданину или юридическому лицу в собственность бесплатно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1.16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20 «Об утверждении административного регламента предоставления муниципальной услуги «Предоставление земельного участка, на котором расположены объекты незавершенного строительства, для завершения строительства»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участка, на котором расположены объекты незавершенного строительства, для завершения строительства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>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1.17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15 «Об утверждении административного регламента предоставления муниципальной услуги «Подготовка и (или) утверждение схемы расположения земельного участка или земельных участков на кадастровом плане территории 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2.15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«Подготовка и (или) утверждение схемы расположения земельного участка или земельных участков на кадастровом плане территории 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1.18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18 «Об утверждении административного регламента предоставления муниципальной услуги «Прекращение  права пожизненного наследуемого владения земельными участками, находящимися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««Прекращение  права пожизненного наследуемого владения земельными участками, находящимися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1.19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23 «Об утверждении административного регламента предоставления муниципальной услуги «Предоставление земельного участка, на котором расположены здание, сооружение»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участка, на котором расположены здание, сооружение» 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>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1.20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№29 «Об утверждении административного регламента предоставления муниципальной услуги « Уточнение сведений о земельном участке (изменение вида разрешенного использования, адреса, уточнение месторасположения границы и площади земельного участка)»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2.16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«Уточнение сведений о земельном участке (изменение вида разрешенного использования, адреса, уточнение месторасположения границы и площади земельного участка» 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1.21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№26 «Об утверждении административного регламента 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дачного хозяйства, гражданам и крестьянским (фермерским) хозяйством его деятельности»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дачного хозяйства, гражданам и крестьянским (фермерским) хозяйством его деятельности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1.22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27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««Предварительное согласование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>предоставления земельного участка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1.23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№17 «Об утверждении административного регламента предоставления муниципальной услуги  «Предоставление земельного участка в постоянное (бессрочное) пользование»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 в постоянное (бессрочное) пользование» 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1.24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 24 «Об утверждении административного регламента предоставления муниципальной услуги «Установление сервитутов в отношении земельных участков, находящихся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««Установление сервитутов в отношении земельных участков, находящихся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1.25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№28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разграничена»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 и </w:t>
      </w:r>
      <w:r w:rsidRPr="00E81EA3">
        <w:rPr>
          <w:rFonts w:ascii="Times New Roman" w:hAnsi="Times New Roman" w:cs="Times New Roman"/>
          <w:bCs/>
          <w:sz w:val="24"/>
          <w:szCs w:val="24"/>
        </w:rPr>
        <w:lastRenderedPageBreak/>
        <w:t>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««Прекращение права постоянного (бессрочного) пользования земельными участками, находящимися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1.26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№22 «Об утверждении административного регламента предоставления муниципальной услуги «Предоставление земельного участка в безвозмездное пользование»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земельного участка в безвозмездное пользование </w:t>
      </w:r>
      <w:r w:rsidRPr="00E81EA3">
        <w:rPr>
          <w:rFonts w:ascii="Times New Roman" w:hAnsi="Times New Roman" w:cs="Times New Roman"/>
          <w:bCs/>
          <w:sz w:val="24"/>
          <w:szCs w:val="24"/>
        </w:rPr>
        <w:t>»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FF0000"/>
          <w:sz w:val="24"/>
          <w:szCs w:val="24"/>
        </w:rPr>
        <w:t>1.27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15.07.2015г. №25 «Об утверждении административного регламента предоставления муниципальной услуги «Выдача разрешения на использование земель ил земельных участков, находящихся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 на которые не разграничена, без предоставления земельных участков и установления сервитута»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2.14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««Выдача разрешения на использование земель ил земельных участков, находящихся в собственности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 также земель или земельных участков государственная собственность  на которые не разграничена, без предоставления земельных участков и установления сервитутов»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 xml:space="preserve">Глухонемым, инвалидам по зрению и другим лицам с ограниченными </w:t>
      </w:r>
      <w:r w:rsidRPr="00E81EA3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при необходимости оказывается помощь по передвижению в помещениях местной администрации»;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00B0F0"/>
          <w:sz w:val="24"/>
          <w:szCs w:val="24"/>
        </w:rPr>
        <w:t>1.28</w:t>
      </w:r>
      <w:r w:rsidRPr="00E81EA3">
        <w:rPr>
          <w:rFonts w:ascii="Times New Roman" w:hAnsi="Times New Roman" w:cs="Times New Roman"/>
          <w:sz w:val="24"/>
          <w:szCs w:val="24"/>
        </w:rPr>
        <w:t xml:space="preserve">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D431B" w:rsidRPr="00E81EA3">
        <w:rPr>
          <w:rFonts w:ascii="Times New Roman" w:hAnsi="Times New Roman" w:cs="Times New Roman"/>
          <w:sz w:val="24"/>
          <w:szCs w:val="24"/>
        </w:rPr>
        <w:t>Захаровского</w:t>
      </w:r>
      <w:r w:rsidRPr="00E81EA3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от 31.07.2012г. №43 «Об утверждении административного регламента предоставления муниципальной услуги « Предоставление разрешений на условно разрешенный вид использования земельного участка и (или) объекта капитального строительства»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F63ED" w:rsidRPr="00E81EA3" w:rsidRDefault="00DF63ED" w:rsidP="00DF63E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разрешений на условно разрешенный вид использования земельного участка и (или) объекта капитального строительства»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дополнить абзацами следующего содержания: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F63ED" w:rsidRPr="00E81EA3" w:rsidRDefault="00DF63ED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DC4510" w:rsidRPr="00E81EA3" w:rsidRDefault="00DC4510" w:rsidP="00DC451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691CFD" w:rsidRPr="00E81EA3">
        <w:rPr>
          <w:rFonts w:ascii="Times New Roman" w:hAnsi="Times New Roman" w:cs="Times New Roman"/>
          <w:color w:val="00B0F0"/>
          <w:sz w:val="24"/>
          <w:szCs w:val="24"/>
        </w:rPr>
        <w:t>29</w:t>
      </w:r>
      <w:r w:rsidRPr="00E81EA3">
        <w:rPr>
          <w:rFonts w:ascii="Times New Roman" w:hAnsi="Times New Roman" w:cs="Times New Roman"/>
          <w:sz w:val="24"/>
          <w:szCs w:val="24"/>
        </w:rPr>
        <w:t xml:space="preserve">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Захаровского сельского поселения Котельниковского муниципального района Волгоградской области от  05.11..2015г. № 51 «Об утверждении административного регламента предоставления муниципальной услуги « Признание в установленном порядке жилых помещений непригодными для проживания 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DC4510" w:rsidRPr="00E81EA3" w:rsidRDefault="00DC4510" w:rsidP="00DC451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2.10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«Передача в собственность гражданина (граждан) в порядке приватизации жилых помещений муниципального жилищного фонда» </w:t>
      </w:r>
      <w:r w:rsidRPr="00E81EA3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C4510" w:rsidRPr="00E81EA3" w:rsidRDefault="00DC4510" w:rsidP="00DC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DC4510" w:rsidRPr="00E81EA3" w:rsidRDefault="00DC4510" w:rsidP="00DC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C4510" w:rsidRPr="00E81EA3" w:rsidRDefault="00DC4510" w:rsidP="00DC4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3A2CA9" w:rsidRPr="00E81EA3" w:rsidRDefault="003A2CA9" w:rsidP="003A2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color w:val="00B0F0"/>
          <w:sz w:val="24"/>
          <w:szCs w:val="24"/>
        </w:rPr>
        <w:t>1.30</w:t>
      </w:r>
      <w:r w:rsidRPr="00E81EA3">
        <w:rPr>
          <w:rFonts w:ascii="Times New Roman" w:hAnsi="Times New Roman" w:cs="Times New Roman"/>
          <w:sz w:val="24"/>
          <w:szCs w:val="24"/>
        </w:rPr>
        <w:t xml:space="preserve">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Pr="00E81EA3">
        <w:rPr>
          <w:rFonts w:ascii="Times New Roman" w:hAnsi="Times New Roman" w:cs="Times New Roman"/>
          <w:sz w:val="24"/>
          <w:szCs w:val="24"/>
        </w:rPr>
        <w:t xml:space="preserve">администрации  Захаровского сельского поселения Котельниковского муниципального района Волгоградской области от 06.07.2012г. № 24 «Об утверждении административного регламента предоставления муниципальной услуги «Присвоение адреса объекту недвижимости» </w:t>
      </w:r>
      <w:r w:rsidRPr="00E81EA3"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3A2CA9" w:rsidRPr="00E81EA3" w:rsidRDefault="003A2CA9" w:rsidP="003A2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 xml:space="preserve">- пункт 2.12 административного регламента </w:t>
      </w:r>
      <w:r w:rsidRPr="00E81EA3">
        <w:rPr>
          <w:rFonts w:ascii="Times New Roman" w:hAnsi="Times New Roman" w:cs="Times New Roman"/>
          <w:sz w:val="24"/>
          <w:szCs w:val="24"/>
        </w:rPr>
        <w:t xml:space="preserve">«Предоставление разрешений на условно разрешенный вид использования земельного участка и (или) объекта капитального строительства» </w:t>
      </w:r>
      <w:r w:rsidRPr="00E81EA3">
        <w:rPr>
          <w:rFonts w:ascii="Times New Roman" w:hAnsi="Times New Roman" w:cs="Times New Roman"/>
          <w:bCs/>
          <w:sz w:val="24"/>
          <w:szCs w:val="24"/>
        </w:rPr>
        <w:t xml:space="preserve"> дополнить абзацами следующего содержания:</w:t>
      </w:r>
    </w:p>
    <w:p w:rsidR="003A2CA9" w:rsidRPr="00E81EA3" w:rsidRDefault="003A2CA9" w:rsidP="003A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bCs/>
          <w:sz w:val="24"/>
          <w:szCs w:val="24"/>
        </w:rPr>
        <w:t>«</w:t>
      </w:r>
      <w:r w:rsidRPr="00E81EA3">
        <w:rPr>
          <w:rFonts w:ascii="Times New Roman" w:hAnsi="Times New Roman" w:cs="Times New Roman"/>
          <w:sz w:val="24"/>
          <w:szCs w:val="24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 </w:t>
      </w:r>
    </w:p>
    <w:p w:rsidR="003A2CA9" w:rsidRPr="00E81EA3" w:rsidRDefault="003A2CA9" w:rsidP="003A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C4510" w:rsidRPr="00E81EA3" w:rsidRDefault="00DC4510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510" w:rsidRPr="00E81EA3" w:rsidRDefault="00DC4510" w:rsidP="00DF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3ED" w:rsidRPr="00E81EA3" w:rsidRDefault="00DF63ED" w:rsidP="00DF63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EA3">
        <w:rPr>
          <w:rFonts w:ascii="Times New Roman" w:hAnsi="Times New Roman" w:cs="Times New Roman"/>
          <w:sz w:val="24"/>
          <w:szCs w:val="24"/>
        </w:rPr>
        <w:lastRenderedPageBreak/>
        <w:t xml:space="preserve">    2.Настоящее постановление вступает в силу со дня его официального обнародования.</w:t>
      </w:r>
    </w:p>
    <w:p w:rsidR="00DF63ED" w:rsidRPr="00E81EA3" w:rsidRDefault="00DF63ED" w:rsidP="00DF63E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63ED" w:rsidRPr="00E81EA3" w:rsidRDefault="00DF63ED" w:rsidP="00DF63E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63ED" w:rsidRPr="00E81EA3" w:rsidRDefault="00DF63ED" w:rsidP="00DF63E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63ED" w:rsidRPr="00E81EA3" w:rsidRDefault="00DF63ED" w:rsidP="00DF63E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E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7D431B" w:rsidRPr="00E81EA3">
        <w:rPr>
          <w:rFonts w:ascii="Times New Roman" w:hAnsi="Times New Roman" w:cs="Times New Roman"/>
          <w:b w:val="0"/>
          <w:bCs w:val="0"/>
          <w:sz w:val="24"/>
          <w:szCs w:val="24"/>
        </w:rPr>
        <w:t>Захаровского</w:t>
      </w:r>
    </w:p>
    <w:p w:rsidR="00DF63ED" w:rsidRPr="00E81EA3" w:rsidRDefault="00DF63ED" w:rsidP="00DF63E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E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                                       </w:t>
      </w:r>
      <w:r w:rsidR="00D31C0B" w:rsidRPr="00E81EA3">
        <w:rPr>
          <w:rFonts w:ascii="Times New Roman" w:hAnsi="Times New Roman" w:cs="Times New Roman"/>
          <w:b w:val="0"/>
          <w:bCs w:val="0"/>
          <w:sz w:val="24"/>
          <w:szCs w:val="24"/>
        </w:rPr>
        <w:t>С.Н.Калинчик</w:t>
      </w:r>
    </w:p>
    <w:p w:rsidR="00DF63ED" w:rsidRPr="00E81EA3" w:rsidRDefault="00DF63ED" w:rsidP="00DF63ED">
      <w:pPr>
        <w:rPr>
          <w:rFonts w:ascii="Times New Roman" w:hAnsi="Times New Roman" w:cs="Times New Roman"/>
        </w:rPr>
      </w:pPr>
    </w:p>
    <w:p w:rsidR="006B2B65" w:rsidRPr="00E81EA3" w:rsidRDefault="006B2B65" w:rsidP="00DF63ED">
      <w:pPr>
        <w:rPr>
          <w:rFonts w:ascii="Times New Roman" w:hAnsi="Times New Roman" w:cs="Times New Roman"/>
        </w:rPr>
      </w:pPr>
    </w:p>
    <w:sectPr w:rsidR="006B2B65" w:rsidRPr="00E81EA3" w:rsidSect="005D5F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F9" w:rsidRDefault="00A21FF9" w:rsidP="00D31C0B">
      <w:r>
        <w:separator/>
      </w:r>
    </w:p>
  </w:endnote>
  <w:endnote w:type="continuationSeparator" w:id="1">
    <w:p w:rsidR="00A21FF9" w:rsidRDefault="00A21FF9" w:rsidP="00D3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F9" w:rsidRDefault="00A21FF9" w:rsidP="00D31C0B">
      <w:r>
        <w:separator/>
      </w:r>
    </w:p>
  </w:footnote>
  <w:footnote w:type="continuationSeparator" w:id="1">
    <w:p w:rsidR="00A21FF9" w:rsidRDefault="00A21FF9" w:rsidP="00D3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0B" w:rsidRDefault="00D31C0B" w:rsidP="00D31C0B">
    <w:pPr>
      <w:pStyle w:val="a7"/>
      <w:tabs>
        <w:tab w:val="clear" w:pos="4677"/>
        <w:tab w:val="clear" w:pos="9355"/>
        <w:tab w:val="left" w:pos="67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6D"/>
    <w:rsid w:val="003A2CA9"/>
    <w:rsid w:val="003E0495"/>
    <w:rsid w:val="00691CFD"/>
    <w:rsid w:val="006B2B65"/>
    <w:rsid w:val="00741DE2"/>
    <w:rsid w:val="007D431B"/>
    <w:rsid w:val="00812595"/>
    <w:rsid w:val="009E7E99"/>
    <w:rsid w:val="00A1598E"/>
    <w:rsid w:val="00A21FF9"/>
    <w:rsid w:val="00BA146D"/>
    <w:rsid w:val="00CE0299"/>
    <w:rsid w:val="00D31C0B"/>
    <w:rsid w:val="00DC4510"/>
    <w:rsid w:val="00DF63ED"/>
    <w:rsid w:val="00E81EA3"/>
    <w:rsid w:val="00EA523E"/>
    <w:rsid w:val="00F8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4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4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A146D"/>
    <w:pPr>
      <w:widowControl/>
      <w:overflowPunct w:val="0"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46D"/>
    <w:rPr>
      <w:color w:val="0000FF"/>
      <w:u w:val="single"/>
    </w:rPr>
  </w:style>
  <w:style w:type="paragraph" w:customStyle="1" w:styleId="ConsPlusNormal">
    <w:name w:val="ConsPlusNormal"/>
    <w:rsid w:val="00DF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F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1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1C0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1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1C0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2016-02-01T13:05:00Z</cp:lastPrinted>
  <dcterms:created xsi:type="dcterms:W3CDTF">2015-07-29T06:28:00Z</dcterms:created>
  <dcterms:modified xsi:type="dcterms:W3CDTF">2016-02-01T13:09:00Z</dcterms:modified>
</cp:coreProperties>
</file>